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C7C" w:rsidRPr="00A35682" w:rsidRDefault="00E92813" w:rsidP="00E92813">
      <w:pPr>
        <w:ind w:firstLineChars="100" w:firstLine="210"/>
        <w:rPr>
          <w:rFonts w:ascii="HGPｺﾞｼｯｸM" w:eastAsia="HGPｺﾞｼｯｸM" w:hAnsi="HGPｺﾞｼｯｸE"/>
          <w:b/>
          <w:sz w:val="40"/>
          <w:szCs w:val="40"/>
        </w:rPr>
      </w:pPr>
      <w:r w:rsidRPr="00A35682">
        <w:rPr>
          <w:rFonts w:ascii="HGPｺﾞｼｯｸM" w:eastAsia="HGPｺﾞｼｯｸM" w:hAnsi="HGPｺﾞｼｯｸE" w:hint="eastAsia"/>
          <w:noProof/>
        </w:rPr>
        <mc:AlternateContent>
          <mc:Choice Requires="wps">
            <w:drawing>
              <wp:anchor distT="0" distB="0" distL="114300" distR="114300" simplePos="0" relativeHeight="251659264" behindDoc="0" locked="0" layoutInCell="1" allowOverlap="1" wp14:anchorId="1FEFCD9B" wp14:editId="4DAF807C">
                <wp:simplePos x="0" y="0"/>
                <wp:positionH relativeFrom="margin">
                  <wp:align>left</wp:align>
                </wp:positionH>
                <wp:positionV relativeFrom="paragraph">
                  <wp:posOffset>38100</wp:posOffset>
                </wp:positionV>
                <wp:extent cx="6543675" cy="1828800"/>
                <wp:effectExtent l="0" t="38100" r="0" b="393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543675" cy="1828800"/>
                        </a:xfrm>
                        <a:prstGeom prst="rect">
                          <a:avLst/>
                        </a:prstGeom>
                        <a:noFill/>
                        <a:ln>
                          <a:noFill/>
                        </a:ln>
                      </wps:spPr>
                      <wps:txbx>
                        <w:txbxContent>
                          <w:p w:rsidR="00E92813" w:rsidRDefault="00A35682" w:rsidP="00A35682">
                            <w:pPr>
                              <w:jc w:val="center"/>
                              <w:rPr>
                                <w:rFonts w:ascii="BIZ UDPゴシック" w:eastAsia="BIZ UDPゴシック" w:hAnsi="BIZ UDPゴシック"/>
                                <w:b/>
                                <w:outline/>
                                <w:color w:val="000000"/>
                                <w:sz w:val="56"/>
                                <w:szCs w:val="56"/>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14:textFill>
                                  <w14:solidFill>
                                    <w14:srgbClr w14:val="FFFFFF"/>
                                  </w14:solidFill>
                                </w14:textFill>
                                <w14:props3d w14:extrusionH="57150" w14:contourW="0" w14:prstMaterial="warmMatte">
                                  <w14:bevelT w14:w="38100" w14:h="38100" w14:prst="convex"/>
                                </w14:props3d>
                              </w:rPr>
                            </w:pPr>
                            <w:r w:rsidRPr="00A35682">
                              <w:rPr>
                                <w:rFonts w:ascii="BIZ UDPゴシック" w:eastAsia="BIZ UDPゴシック" w:hAnsi="BIZ UDPゴシック" w:hint="eastAsia"/>
                                <w:b/>
                                <w:outline/>
                                <w:color w:val="000000"/>
                                <w:sz w:val="56"/>
                                <w:szCs w:val="56"/>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14:textFill>
                                  <w14:solidFill>
                                    <w14:srgbClr w14:val="FFFFFF"/>
                                  </w14:solidFill>
                                </w14:textFill>
                                <w14:props3d w14:extrusionH="57150" w14:contourW="0" w14:prstMaterial="warmMatte">
                                  <w14:bevelT w14:w="38100" w14:h="38100" w14:prst="convex"/>
                                </w14:props3d>
                              </w:rPr>
                              <w:t>柳津町子ども家庭総合支援拠点</w:t>
                            </w:r>
                          </w:p>
                          <w:p w:rsidR="00A35682" w:rsidRPr="00A35682" w:rsidRDefault="00A35682" w:rsidP="00A35682">
                            <w:pPr>
                              <w:jc w:val="center"/>
                              <w:rPr>
                                <w:rFonts w:ascii="BIZ UDPゴシック" w:eastAsia="BIZ UDPゴシック" w:hAnsi="BIZ UDPゴシック"/>
                                <w:b/>
                                <w:outline/>
                                <w:color w:val="000000"/>
                                <w:sz w:val="56"/>
                                <w:szCs w:val="56"/>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14:textFill>
                                  <w14:solidFill>
                                    <w14:srgbClr w14:val="FFFFFF"/>
                                  </w14:solidFill>
                                </w14:textFill>
                                <w14:props3d w14:extrusionH="57150" w14:contourW="0" w14:prstMaterial="warmMatte">
                                  <w14:bevelT w14:w="38100" w14:h="38100" w14:prst="convex"/>
                                </w14:props3d>
                              </w:rPr>
                            </w:pPr>
                            <w:r w:rsidRPr="00A35682">
                              <w:rPr>
                                <w:rFonts w:ascii="BIZ UDPゴシック" w:eastAsia="BIZ UDPゴシック" w:hAnsi="BIZ UDPゴシック" w:hint="eastAsia"/>
                                <w:b/>
                                <w:outline/>
                                <w:color w:val="000000"/>
                                <w:sz w:val="56"/>
                                <w:szCs w:val="56"/>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14:textFill>
                                  <w14:solidFill>
                                    <w14:srgbClr w14:val="FFFFFF"/>
                                  </w14:solidFill>
                                </w14:textFill>
                                <w14:props3d w14:extrusionH="57150" w14:contourW="0" w14:prstMaterial="warmMatte">
                                  <w14:bevelT w14:w="38100" w14:h="38100" w14:prst="convex"/>
                                </w14:props3d>
                              </w:rPr>
                              <w:t>を設置しました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a:scene3d>
                          <a:camera prst="orthographicFront"/>
                          <a:lightRig rig="threePt" dir="t"/>
                        </a:scene3d>
                        <a:sp3d extrusionH="57150">
                          <a:bevelT w="38100" h="38100" prst="convex"/>
                        </a:sp3d>
                      </wps:bodyPr>
                    </wps:wsp>
                  </a:graphicData>
                </a:graphic>
                <wp14:sizeRelH relativeFrom="margin">
                  <wp14:pctWidth>0</wp14:pctWidth>
                </wp14:sizeRelH>
              </wp:anchor>
            </w:drawing>
          </mc:Choice>
          <mc:Fallback>
            <w:pict>
              <v:shapetype w14:anchorId="1FEFCD9B" id="_x0000_t202" coordsize="21600,21600" o:spt="202" path="m,l,21600r21600,l21600,xe">
                <v:stroke joinstyle="miter"/>
                <v:path gradientshapeok="t" o:connecttype="rect"/>
              </v:shapetype>
              <v:shape id="テキスト ボックス 1" o:spid="_x0000_s1026" type="#_x0000_t202" style="position:absolute;left:0;text-align:left;margin-left:0;margin-top:3pt;width:515.25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" filled="f" stroked="f">
                <v:textbox style="mso-fit-shape-to-text:t" inset="5.85pt,.7pt,5.85pt,.7pt">
                  <w:txbxContent>
                    <w:p w:rsidR="00E92813" w:rsidRDefault="00A35682" w:rsidP="00A35682">
                      <w:pPr>
                        <w:jc w:val="center"/>
                        <w:rPr>
                          <w:rFonts w:ascii="BIZ UDPゴシック" w:eastAsia="BIZ UDPゴシック" w:hAnsi="BIZ UDPゴシック"/>
                          <w:b/>
                          <w:outline/>
                          <w:color w:val="000000"/>
                          <w:sz w:val="56"/>
                          <w:szCs w:val="56"/>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14:textFill>
                            <w14:solidFill>
                              <w14:srgbClr w14:val="FFFFFF"/>
                            </w14:solidFill>
                          </w14:textFill>
                          <w14:props3d w14:extrusionH="57150" w14:contourW="0" w14:prstMaterial="warmMatte">
                            <w14:bevelT w14:w="38100" w14:h="38100" w14:prst="convex"/>
                          </w14:props3d>
                        </w:rPr>
                      </w:pPr>
                      <w:r w:rsidRPr="00A35682">
                        <w:rPr>
                          <w:rFonts w:ascii="BIZ UDPゴシック" w:eastAsia="BIZ UDPゴシック" w:hAnsi="BIZ UDPゴシック" w:hint="eastAsia"/>
                          <w:b/>
                          <w:outline/>
                          <w:color w:val="000000"/>
                          <w:sz w:val="56"/>
                          <w:szCs w:val="56"/>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14:textFill>
                            <w14:solidFill>
                              <w14:srgbClr w14:val="FFFFFF"/>
                            </w14:solidFill>
                          </w14:textFill>
                          <w14:props3d w14:extrusionH="57150" w14:contourW="0" w14:prstMaterial="warmMatte">
                            <w14:bevelT w14:w="38100" w14:h="38100" w14:prst="convex"/>
                          </w14:props3d>
                        </w:rPr>
                        <w:t>柳津町子ども家庭総合支援拠点</w:t>
                      </w:r>
                    </w:p>
                    <w:p w:rsidR="00A35682" w:rsidRPr="00A35682" w:rsidRDefault="00A35682" w:rsidP="00A35682">
                      <w:pPr>
                        <w:jc w:val="center"/>
                        <w:rPr>
                          <w:rFonts w:ascii="BIZ UDPゴシック" w:eastAsia="BIZ UDPゴシック" w:hAnsi="BIZ UDPゴシック"/>
                          <w:b/>
                          <w:outline/>
                          <w:color w:val="000000"/>
                          <w:sz w:val="56"/>
                          <w:szCs w:val="56"/>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14:textFill>
                            <w14:solidFill>
                              <w14:srgbClr w14:val="FFFFFF"/>
                            </w14:solidFill>
                          </w14:textFill>
                          <w14:props3d w14:extrusionH="57150" w14:contourW="0" w14:prstMaterial="warmMatte">
                            <w14:bevelT w14:w="38100" w14:h="38100" w14:prst="convex"/>
                          </w14:props3d>
                        </w:rPr>
                      </w:pPr>
                      <w:r w:rsidRPr="00A35682">
                        <w:rPr>
                          <w:rFonts w:ascii="BIZ UDPゴシック" w:eastAsia="BIZ UDPゴシック" w:hAnsi="BIZ UDPゴシック" w:hint="eastAsia"/>
                          <w:b/>
                          <w:outline/>
                          <w:color w:val="000000"/>
                          <w:sz w:val="56"/>
                          <w:szCs w:val="56"/>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14:textFill>
                            <w14:solidFill>
                              <w14:srgbClr w14:val="FFFFFF"/>
                            </w14:solidFill>
                          </w14:textFill>
                          <w14:props3d w14:extrusionH="57150" w14:contourW="0" w14:prstMaterial="warmMatte">
                            <w14:bevelT w14:w="38100" w14:h="38100" w14:prst="convex"/>
                          </w14:props3d>
                        </w:rPr>
                        <w:t>を設置しました</w:t>
                      </w:r>
                    </w:p>
                  </w:txbxContent>
                </v:textbox>
                <w10:wrap type="square" anchorx="margin"/>
              </v:shape>
            </w:pict>
          </mc:Fallback>
        </mc:AlternateContent>
      </w:r>
      <w:r w:rsidR="00A35682" w:rsidRPr="00E92813">
        <w:rPr>
          <w:rFonts w:ascii="HGPｺﾞｼｯｸM" w:eastAsia="HGPｺﾞｼｯｸM" w:hAnsi="HGPｺﾞｼｯｸE" w:hint="eastAsia"/>
          <w:sz w:val="28"/>
          <w:szCs w:val="28"/>
        </w:rPr>
        <w:t>柳津町では、子どもとその家庭の身近な相談に</w:t>
      </w:r>
      <w:r w:rsidR="005625A8" w:rsidRPr="00E92813">
        <w:rPr>
          <w:rFonts w:ascii="HGPｺﾞｼｯｸM" w:eastAsia="HGPｺﾞｼｯｸM" w:hAnsi="HGPｺﾞｼｯｸE" w:hint="eastAsia"/>
          <w:sz w:val="28"/>
          <w:szCs w:val="28"/>
        </w:rPr>
        <w:t>応じる総合相談窓口として</w:t>
      </w:r>
      <w:r w:rsidR="005625A8">
        <w:rPr>
          <w:rFonts w:ascii="HGPｺﾞｼｯｸM" w:eastAsia="HGPｺﾞｼｯｸM" w:hAnsi="HGPｺﾞｼｯｸE" w:hint="eastAsia"/>
          <w:b/>
          <w:sz w:val="28"/>
          <w:szCs w:val="28"/>
        </w:rPr>
        <w:t>「</w:t>
      </w:r>
      <w:r w:rsidR="005625A8" w:rsidRPr="00E92813">
        <w:rPr>
          <w:rFonts w:ascii="HGPｺﾞｼｯｸM" w:eastAsia="HGPｺﾞｼｯｸM" w:hAnsi="HGPｺﾞｼｯｸE" w:hint="eastAsia"/>
          <w:b/>
          <w:sz w:val="28"/>
          <w:szCs w:val="28"/>
        </w:rPr>
        <w:t>柳津町子ども家庭総合支援拠点</w:t>
      </w:r>
      <w:r w:rsidR="005625A8" w:rsidRPr="00E92813">
        <w:rPr>
          <w:rFonts w:ascii="HGPｺﾞｼｯｸM" w:eastAsia="HGPｺﾞｼｯｸM" w:hAnsi="HGPｺﾞｼｯｸE" w:hint="eastAsia"/>
          <w:sz w:val="28"/>
          <w:szCs w:val="28"/>
        </w:rPr>
        <w:t>」を設置しました。</w:t>
      </w:r>
    </w:p>
    <w:p w:rsidR="005625A8" w:rsidRPr="00E92813" w:rsidRDefault="005625A8" w:rsidP="00E92813">
      <w:pPr>
        <w:ind w:firstLineChars="100" w:firstLine="280"/>
        <w:rPr>
          <w:rFonts w:ascii="HGｺﾞｼｯｸM" w:eastAsia="HGｺﾞｼｯｸM" w:hAnsi="BIZ UDPゴシック"/>
          <w:sz w:val="28"/>
          <w:szCs w:val="28"/>
        </w:rPr>
      </w:pPr>
      <w:r w:rsidRPr="00E92813">
        <w:rPr>
          <w:rFonts w:ascii="HGｺﾞｼｯｸM" w:eastAsia="HGｺﾞｼｯｸM" w:hAnsi="BIZ UDPゴシック" w:hint="eastAsia"/>
          <w:sz w:val="28"/>
          <w:szCs w:val="28"/>
        </w:rPr>
        <w:t>今までも妊娠届出時や乳幼児健診で保健師による相談を実施していました。</w:t>
      </w:r>
    </w:p>
    <w:p w:rsidR="00996320" w:rsidRDefault="005625A8" w:rsidP="00996320">
      <w:pPr>
        <w:ind w:firstLineChars="100" w:firstLine="280"/>
        <w:rPr>
          <w:rFonts w:ascii="HGｺﾞｼｯｸM" w:eastAsia="HGｺﾞｼｯｸM" w:hAnsi="BIZ UDPゴシック"/>
          <w:sz w:val="28"/>
          <w:szCs w:val="28"/>
        </w:rPr>
      </w:pPr>
      <w:r w:rsidRPr="00E92813">
        <w:rPr>
          <w:rFonts w:ascii="HGｺﾞｼｯｸM" w:eastAsia="HGｺﾞｼｯｸM" w:hAnsi="BIZ UDPゴシック" w:hint="eastAsia"/>
          <w:sz w:val="28"/>
          <w:szCs w:val="28"/>
        </w:rPr>
        <w:t>さらに、子どもとその家庭や妊産婦などを対象に、専門的な相談</w:t>
      </w:r>
      <w:r w:rsidR="00E92813" w:rsidRPr="00E92813">
        <w:rPr>
          <w:rFonts w:ascii="HGｺﾞｼｯｸM" w:eastAsia="HGｺﾞｼｯｸM" w:hAnsi="BIZ UDPゴシック" w:hint="eastAsia"/>
          <w:sz w:val="28"/>
          <w:szCs w:val="28"/>
        </w:rPr>
        <w:t>応じ、</w:t>
      </w:r>
      <w:r w:rsidRPr="00E92813">
        <w:rPr>
          <w:rFonts w:ascii="HGｺﾞｼｯｸM" w:eastAsia="HGｺﾞｼｯｸM" w:hAnsi="BIZ UDPゴシック" w:hint="eastAsia"/>
          <w:sz w:val="28"/>
          <w:szCs w:val="28"/>
        </w:rPr>
        <w:t>総合的かつ継続的に支援します。</w:t>
      </w:r>
    </w:p>
    <w:p w:rsidR="00A35682" w:rsidRPr="00E92813" w:rsidRDefault="005625A8" w:rsidP="00996320">
      <w:pPr>
        <w:ind w:firstLineChars="100" w:firstLine="280"/>
        <w:rPr>
          <w:rFonts w:ascii="HGｺﾞｼｯｸM" w:eastAsia="HGｺﾞｼｯｸM" w:hAnsi="BIZ UDPゴシック"/>
          <w:sz w:val="28"/>
          <w:szCs w:val="28"/>
        </w:rPr>
      </w:pPr>
      <w:r w:rsidRPr="00E92813">
        <w:rPr>
          <w:rFonts w:ascii="HGｺﾞｼｯｸM" w:eastAsia="HGｺﾞｼｯｸM" w:hAnsi="BIZ UDPゴシック" w:hint="eastAsia"/>
          <w:sz w:val="28"/>
          <w:szCs w:val="28"/>
        </w:rPr>
        <w:t>また、相談の内容に応じて関係機関と連絡調整して必要なサービスにつなげ、</w:t>
      </w:r>
      <w:r w:rsidR="00996320">
        <w:rPr>
          <w:rFonts w:ascii="HGｺﾞｼｯｸM" w:eastAsia="HGｺﾞｼｯｸM" w:hAnsi="BIZ UDPゴシック" w:hint="eastAsia"/>
          <w:sz w:val="28"/>
          <w:szCs w:val="28"/>
        </w:rPr>
        <w:t>お子さんの健やかな発達を見守り、自立を支援しますのでご相談ください。</w:t>
      </w:r>
    </w:p>
    <w:p w:rsidR="00E92813" w:rsidRDefault="00E92813">
      <w:pPr>
        <w:rPr>
          <w:rFonts w:ascii="HGｺﾞｼｯｸM" w:eastAsia="HGｺﾞｼｯｸM" w:hAnsi="BIZ UDPゴシック"/>
          <w:b/>
          <w:sz w:val="28"/>
          <w:szCs w:val="28"/>
        </w:rPr>
      </w:pPr>
      <w:r>
        <w:rPr>
          <w:rFonts w:ascii="HGｺﾞｼｯｸM" w:eastAsia="HGｺﾞｼｯｸM" w:hAnsi="BIZ UDPゴシック" w:hint="eastAsia"/>
          <w:b/>
          <w:sz w:val="28"/>
          <w:szCs w:val="28"/>
        </w:rPr>
        <w:t>相談から支援までの流れ</w:t>
      </w:r>
    </w:p>
    <w:p w:rsidR="0036719E" w:rsidRDefault="00AE60D2">
      <w:pPr>
        <w:rPr>
          <w:rFonts w:ascii="HGｺﾞｼｯｸM" w:eastAsia="HGｺﾞｼｯｸM" w:hAnsi="BIZ UDPゴシック"/>
          <w:b/>
          <w:sz w:val="28"/>
          <w:szCs w:val="28"/>
        </w:rPr>
      </w:pPr>
      <w:r>
        <w:rPr>
          <w:rFonts w:ascii="HGｺﾞｼｯｸM" w:eastAsia="HGｺﾞｼｯｸM" w:hAnsi="BIZ UDPゴシック" w:hint="eastAsia"/>
          <w:b/>
          <w:noProof/>
          <w:sz w:val="28"/>
          <w:szCs w:val="28"/>
        </w:rPr>
        <mc:AlternateContent>
          <mc:Choice Requires="wps">
            <w:drawing>
              <wp:anchor distT="0" distB="0" distL="114300" distR="114300" simplePos="0" relativeHeight="251664384" behindDoc="0" locked="0" layoutInCell="1" allowOverlap="1" wp14:anchorId="6482722B" wp14:editId="7B62BB9A">
                <wp:simplePos x="0" y="0"/>
                <wp:positionH relativeFrom="margin">
                  <wp:posOffset>4388263</wp:posOffset>
                </wp:positionH>
                <wp:positionV relativeFrom="paragraph">
                  <wp:posOffset>107950</wp:posOffset>
                </wp:positionV>
                <wp:extent cx="2478405" cy="824865"/>
                <wp:effectExtent l="0" t="0" r="17145" b="13335"/>
                <wp:wrapNone/>
                <wp:docPr id="4" name="角丸四角形 4"/>
                <wp:cNvGraphicFramePr/>
                <a:graphic xmlns:a="http://schemas.openxmlformats.org/drawingml/2006/main">
                  <a:graphicData uri="http://schemas.microsoft.com/office/word/2010/wordprocessingShape">
                    <wps:wsp>
                      <wps:cNvSpPr/>
                      <wps:spPr>
                        <a:xfrm>
                          <a:off x="0" y="0"/>
                          <a:ext cx="2478405" cy="824865"/>
                        </a:xfrm>
                        <a:prstGeom prst="roundRect">
                          <a:avLst/>
                        </a:prstGeom>
                        <a:noFill/>
                        <a:ln w="12700" cap="flat" cmpd="sng" algn="ctr">
                          <a:solidFill>
                            <a:srgbClr val="5B9BD5">
                              <a:shade val="50000"/>
                            </a:srgbClr>
                          </a:solidFill>
                          <a:prstDash val="solid"/>
                          <a:miter lim="800000"/>
                        </a:ln>
                        <a:effectLst/>
                      </wps:spPr>
                      <wps:txbx>
                        <w:txbxContent>
                          <w:p w:rsidR="00E92813" w:rsidRPr="00E92813" w:rsidRDefault="00E92813" w:rsidP="00E92813">
                            <w:pPr>
                              <w:jc w:val="center"/>
                              <w:rPr>
                                <w:rFonts w:ascii="HGPｺﾞｼｯｸE" w:eastAsia="HGPｺﾞｼｯｸE" w:hAnsi="HGPｺﾞｼｯｸE"/>
                                <w:color w:val="000000" w:themeColor="text1"/>
                                <w:sz w:val="28"/>
                                <w:szCs w:val="28"/>
                              </w:rPr>
                            </w:pPr>
                            <w:r>
                              <w:rPr>
                                <w:rFonts w:ascii="HGPｺﾞｼｯｸE" w:eastAsia="HGPｺﾞｼｯｸE" w:hAnsi="HGPｺﾞｼｯｸE" w:hint="eastAsia"/>
                                <w:color w:val="000000" w:themeColor="text1"/>
                                <w:sz w:val="28"/>
                                <w:szCs w:val="28"/>
                              </w:rPr>
                              <w:t>総合調整</w:t>
                            </w:r>
                          </w:p>
                          <w:p w:rsidR="00E92813" w:rsidRPr="00E92813" w:rsidRDefault="00E92813" w:rsidP="00E92813">
                            <w:pPr>
                              <w:jc w:val="center"/>
                              <w:rPr>
                                <w:rFonts w:ascii="HGPｺﾞｼｯｸE" w:eastAsia="HGPｺﾞｼｯｸE" w:hAnsi="HGPｺﾞｼｯｸE"/>
                                <w:color w:val="000000" w:themeColor="text1"/>
                                <w:sz w:val="24"/>
                                <w:szCs w:val="24"/>
                              </w:rPr>
                            </w:pPr>
                            <w:r>
                              <w:rPr>
                                <w:rFonts w:ascii="HGPｺﾞｼｯｸE" w:eastAsia="HGPｺﾞｼｯｸE" w:hAnsi="HGPｺﾞｼｯｸE" w:hint="eastAsia"/>
                                <w:color w:val="000000" w:themeColor="text1"/>
                                <w:sz w:val="24"/>
                                <w:szCs w:val="24"/>
                              </w:rPr>
                              <w:t>関係機関との連携</w:t>
                            </w:r>
                            <w:r>
                              <w:rPr>
                                <w:rFonts w:ascii="HGPｺﾞｼｯｸE" w:eastAsia="HGPｺﾞｼｯｸE" w:hAnsi="HGPｺﾞｼｯｸE"/>
                                <w:color w:val="000000" w:themeColor="text1"/>
                                <w:sz w:val="24"/>
                                <w:szCs w:val="24"/>
                              </w:rPr>
                              <w:t>・サービス調整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82722B" id="角丸四角形 4" o:spid="_x0000_s1027" style="position:absolute;left:0;text-align:left;margin-left:345.55pt;margin-top:8.5pt;width:195.15pt;height:64.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" filled="f" strokecolor="#41719c" strokeweight="1pt">
                <v:stroke joinstyle="miter"/>
                <v:textbox>
                  <w:txbxContent>
                    <w:p w:rsidR="00E92813" w:rsidRPr="00E92813" w:rsidRDefault="00E92813" w:rsidP="00E92813">
                      <w:pPr>
                        <w:jc w:val="center"/>
                        <w:rPr>
                          <w:rFonts w:ascii="HGPｺﾞｼｯｸE" w:eastAsia="HGPｺﾞｼｯｸE" w:hAnsi="HGPｺﾞｼｯｸE" w:hint="eastAsia"/>
                          <w:color w:val="000000" w:themeColor="text1"/>
                          <w:sz w:val="28"/>
                          <w:szCs w:val="28"/>
                        </w:rPr>
                      </w:pPr>
                      <w:bookmarkStart w:id="1" w:name="_GoBack"/>
                      <w:r>
                        <w:rPr>
                          <w:rFonts w:ascii="HGPｺﾞｼｯｸE" w:eastAsia="HGPｺﾞｼｯｸE" w:hAnsi="HGPｺﾞｼｯｸE" w:hint="eastAsia"/>
                          <w:color w:val="000000" w:themeColor="text1"/>
                          <w:sz w:val="28"/>
                          <w:szCs w:val="28"/>
                        </w:rPr>
                        <w:t>総合調整</w:t>
                      </w:r>
                    </w:p>
                    <w:p w:rsidR="00E92813" w:rsidRPr="00E92813" w:rsidRDefault="00E92813" w:rsidP="00E92813">
                      <w:pPr>
                        <w:jc w:val="center"/>
                        <w:rPr>
                          <w:rFonts w:ascii="HGPｺﾞｼｯｸE" w:eastAsia="HGPｺﾞｼｯｸE" w:hAnsi="HGPｺﾞｼｯｸE" w:hint="eastAsia"/>
                          <w:color w:val="000000" w:themeColor="text1"/>
                          <w:sz w:val="24"/>
                          <w:szCs w:val="24"/>
                        </w:rPr>
                      </w:pPr>
                      <w:r>
                        <w:rPr>
                          <w:rFonts w:ascii="HGPｺﾞｼｯｸE" w:eastAsia="HGPｺﾞｼｯｸE" w:hAnsi="HGPｺﾞｼｯｸE" w:hint="eastAsia"/>
                          <w:color w:val="000000" w:themeColor="text1"/>
                          <w:sz w:val="24"/>
                          <w:szCs w:val="24"/>
                        </w:rPr>
                        <w:t>関係機関との連携</w:t>
                      </w:r>
                      <w:r>
                        <w:rPr>
                          <w:rFonts w:ascii="HGPｺﾞｼｯｸE" w:eastAsia="HGPｺﾞｼｯｸE" w:hAnsi="HGPｺﾞｼｯｸE"/>
                          <w:color w:val="000000" w:themeColor="text1"/>
                          <w:sz w:val="24"/>
                          <w:szCs w:val="24"/>
                        </w:rPr>
                        <w:t>・サービス調整</w:t>
                      </w:r>
                      <w:bookmarkEnd w:id="1"/>
                    </w:p>
                  </w:txbxContent>
                </v:textbox>
                <w10:wrap anchorx="margin"/>
              </v:roundrect>
            </w:pict>
          </mc:Fallback>
        </mc:AlternateContent>
      </w:r>
      <w:r>
        <w:rPr>
          <w:rFonts w:ascii="HGｺﾞｼｯｸM" w:eastAsia="HGｺﾞｼｯｸM" w:hAnsi="BIZ UDPゴシック" w:hint="eastAsia"/>
          <w:b/>
          <w:noProof/>
          <w:sz w:val="28"/>
          <w:szCs w:val="28"/>
        </w:rPr>
        <mc:AlternateContent>
          <mc:Choice Requires="wps">
            <w:drawing>
              <wp:anchor distT="0" distB="0" distL="114300" distR="114300" simplePos="0" relativeHeight="251667456" behindDoc="0" locked="0" layoutInCell="1" allowOverlap="1" wp14:anchorId="0E162B77" wp14:editId="038E34E6">
                <wp:simplePos x="0" y="0"/>
                <wp:positionH relativeFrom="column">
                  <wp:posOffset>4178078</wp:posOffset>
                </wp:positionH>
                <wp:positionV relativeFrom="paragraph">
                  <wp:posOffset>448945</wp:posOffset>
                </wp:positionV>
                <wp:extent cx="208915" cy="198120"/>
                <wp:effectExtent l="0" t="19050" r="38735" b="30480"/>
                <wp:wrapNone/>
                <wp:docPr id="6" name="右矢印 6"/>
                <wp:cNvGraphicFramePr/>
                <a:graphic xmlns:a="http://schemas.openxmlformats.org/drawingml/2006/main">
                  <a:graphicData uri="http://schemas.microsoft.com/office/word/2010/wordprocessingShape">
                    <wps:wsp>
                      <wps:cNvSpPr/>
                      <wps:spPr>
                        <a:xfrm>
                          <a:off x="0" y="0"/>
                          <a:ext cx="208915" cy="198120"/>
                        </a:xfrm>
                        <a:prstGeom prst="rightArrow">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A69AC5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329pt;margin-top:35.35pt;width:16.45pt;height:15.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" adj="11358" filled="f" strokecolor="#41719c" strokeweight="1pt"/>
            </w:pict>
          </mc:Fallback>
        </mc:AlternateContent>
      </w:r>
      <w:r>
        <w:rPr>
          <w:rFonts w:ascii="HGｺﾞｼｯｸM" w:eastAsia="HGｺﾞｼｯｸM" w:hAnsi="BIZ UDPゴシック" w:hint="eastAsia"/>
          <w:b/>
          <w:noProof/>
          <w:sz w:val="28"/>
          <w:szCs w:val="28"/>
        </w:rPr>
        <mc:AlternateContent>
          <mc:Choice Requires="wps">
            <w:drawing>
              <wp:anchor distT="0" distB="0" distL="114300" distR="114300" simplePos="0" relativeHeight="251662336" behindDoc="0" locked="0" layoutInCell="1" allowOverlap="1" wp14:anchorId="41285D8A" wp14:editId="44995565">
                <wp:simplePos x="0" y="0"/>
                <wp:positionH relativeFrom="margin">
                  <wp:posOffset>1712373</wp:posOffset>
                </wp:positionH>
                <wp:positionV relativeFrom="paragraph">
                  <wp:posOffset>95885</wp:posOffset>
                </wp:positionV>
                <wp:extent cx="2456180" cy="825500"/>
                <wp:effectExtent l="0" t="0" r="20320" b="12700"/>
                <wp:wrapNone/>
                <wp:docPr id="3" name="角丸四角形 3"/>
                <wp:cNvGraphicFramePr/>
                <a:graphic xmlns:a="http://schemas.openxmlformats.org/drawingml/2006/main">
                  <a:graphicData uri="http://schemas.microsoft.com/office/word/2010/wordprocessingShape">
                    <wps:wsp>
                      <wps:cNvSpPr/>
                      <wps:spPr>
                        <a:xfrm>
                          <a:off x="0" y="0"/>
                          <a:ext cx="2456180" cy="825500"/>
                        </a:xfrm>
                        <a:prstGeom prst="roundRect">
                          <a:avLst/>
                        </a:prstGeom>
                        <a:noFill/>
                        <a:ln w="12700" cap="flat" cmpd="sng" algn="ctr">
                          <a:solidFill>
                            <a:srgbClr val="5B9BD5">
                              <a:shade val="50000"/>
                            </a:srgbClr>
                          </a:solidFill>
                          <a:prstDash val="solid"/>
                          <a:miter lim="800000"/>
                        </a:ln>
                        <a:effectLst/>
                      </wps:spPr>
                      <wps:txbx>
                        <w:txbxContent>
                          <w:p w:rsidR="00E92813" w:rsidRPr="00E92813" w:rsidRDefault="00E92813" w:rsidP="00E92813">
                            <w:pPr>
                              <w:jc w:val="center"/>
                              <w:rPr>
                                <w:rFonts w:ascii="HGPｺﾞｼｯｸE" w:eastAsia="HGPｺﾞｼｯｸE" w:hAnsi="HGPｺﾞｼｯｸE"/>
                                <w:color w:val="000000" w:themeColor="text1"/>
                                <w:sz w:val="28"/>
                                <w:szCs w:val="28"/>
                              </w:rPr>
                            </w:pPr>
                            <w:r>
                              <w:rPr>
                                <w:rFonts w:ascii="HGPｺﾞｼｯｸE" w:eastAsia="HGPｺﾞｼｯｸE" w:hAnsi="HGPｺﾞｼｯｸE" w:hint="eastAsia"/>
                                <w:color w:val="000000" w:themeColor="text1"/>
                                <w:sz w:val="28"/>
                                <w:szCs w:val="28"/>
                              </w:rPr>
                              <w:t>実態の</w:t>
                            </w:r>
                            <w:r>
                              <w:rPr>
                                <w:rFonts w:ascii="HGPｺﾞｼｯｸE" w:eastAsia="HGPｺﾞｼｯｸE" w:hAnsi="HGPｺﾞｼｯｸE"/>
                                <w:color w:val="000000" w:themeColor="text1"/>
                                <w:sz w:val="28"/>
                                <w:szCs w:val="28"/>
                              </w:rPr>
                              <w:t>把握</w:t>
                            </w:r>
                          </w:p>
                          <w:p w:rsidR="00E92813" w:rsidRPr="00E92813" w:rsidRDefault="00E92813" w:rsidP="00E92813">
                            <w:pPr>
                              <w:jc w:val="center"/>
                              <w:rPr>
                                <w:rFonts w:ascii="HGPｺﾞｼｯｸE" w:eastAsia="HGPｺﾞｼｯｸE" w:hAnsi="HGPｺﾞｼｯｸE"/>
                                <w:color w:val="000000" w:themeColor="text1"/>
                                <w:sz w:val="24"/>
                                <w:szCs w:val="24"/>
                              </w:rPr>
                            </w:pPr>
                            <w:r>
                              <w:rPr>
                                <w:rFonts w:ascii="HGPｺﾞｼｯｸE" w:eastAsia="HGPｺﾞｼｯｸE" w:hAnsi="HGPｺﾞｼｯｸE" w:hint="eastAsia"/>
                                <w:color w:val="000000" w:themeColor="text1"/>
                                <w:sz w:val="24"/>
                                <w:szCs w:val="24"/>
                              </w:rPr>
                              <w:t>家庭環境や</w:t>
                            </w:r>
                            <w:r>
                              <w:rPr>
                                <w:rFonts w:ascii="HGPｺﾞｼｯｸE" w:eastAsia="HGPｺﾞｼｯｸE" w:hAnsi="HGPｺﾞｼｯｸE"/>
                                <w:color w:val="000000" w:themeColor="text1"/>
                                <w:sz w:val="24"/>
                                <w:szCs w:val="24"/>
                              </w:rPr>
                              <w:t>子どもの特性の把握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285D8A" id="角丸四角形 3" o:spid="_x0000_s1028" style="position:absolute;left:0;text-align:left;margin-left:134.85pt;margin-top:7.55pt;width:193.4pt;height: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" filled="f" strokecolor="#41719c" strokeweight="1pt">
                <v:stroke joinstyle="miter"/>
                <v:textbox>
                  <w:txbxContent>
                    <w:p w:rsidR="00E92813" w:rsidRPr="00E92813" w:rsidRDefault="00E92813" w:rsidP="00E92813">
                      <w:pPr>
                        <w:jc w:val="center"/>
                        <w:rPr>
                          <w:rFonts w:ascii="HGPｺﾞｼｯｸE" w:eastAsia="HGPｺﾞｼｯｸE" w:hAnsi="HGPｺﾞｼｯｸE" w:hint="eastAsia"/>
                          <w:color w:val="000000" w:themeColor="text1"/>
                          <w:sz w:val="28"/>
                          <w:szCs w:val="28"/>
                        </w:rPr>
                      </w:pPr>
                      <w:r>
                        <w:rPr>
                          <w:rFonts w:ascii="HGPｺﾞｼｯｸE" w:eastAsia="HGPｺﾞｼｯｸE" w:hAnsi="HGPｺﾞｼｯｸE" w:hint="eastAsia"/>
                          <w:color w:val="000000" w:themeColor="text1"/>
                          <w:sz w:val="28"/>
                          <w:szCs w:val="28"/>
                        </w:rPr>
                        <w:t>実態の</w:t>
                      </w:r>
                      <w:r>
                        <w:rPr>
                          <w:rFonts w:ascii="HGPｺﾞｼｯｸE" w:eastAsia="HGPｺﾞｼｯｸE" w:hAnsi="HGPｺﾞｼｯｸE"/>
                          <w:color w:val="000000" w:themeColor="text1"/>
                          <w:sz w:val="28"/>
                          <w:szCs w:val="28"/>
                        </w:rPr>
                        <w:t>把握</w:t>
                      </w:r>
                    </w:p>
                    <w:p w:rsidR="00E92813" w:rsidRPr="00E92813" w:rsidRDefault="00E92813" w:rsidP="00E92813">
                      <w:pPr>
                        <w:jc w:val="center"/>
                        <w:rPr>
                          <w:rFonts w:ascii="HGPｺﾞｼｯｸE" w:eastAsia="HGPｺﾞｼｯｸE" w:hAnsi="HGPｺﾞｼｯｸE" w:hint="eastAsia"/>
                          <w:color w:val="000000" w:themeColor="text1"/>
                          <w:sz w:val="24"/>
                          <w:szCs w:val="24"/>
                        </w:rPr>
                      </w:pPr>
                      <w:r>
                        <w:rPr>
                          <w:rFonts w:ascii="HGPｺﾞｼｯｸE" w:eastAsia="HGPｺﾞｼｯｸE" w:hAnsi="HGPｺﾞｼｯｸE" w:hint="eastAsia"/>
                          <w:color w:val="000000" w:themeColor="text1"/>
                          <w:sz w:val="24"/>
                          <w:szCs w:val="24"/>
                        </w:rPr>
                        <w:t>家庭環境や</w:t>
                      </w:r>
                      <w:r>
                        <w:rPr>
                          <w:rFonts w:ascii="HGPｺﾞｼｯｸE" w:eastAsia="HGPｺﾞｼｯｸE" w:hAnsi="HGPｺﾞｼｯｸE"/>
                          <w:color w:val="000000" w:themeColor="text1"/>
                          <w:sz w:val="24"/>
                          <w:szCs w:val="24"/>
                        </w:rPr>
                        <w:t>子どもの特性の把握</w:t>
                      </w:r>
                    </w:p>
                  </w:txbxContent>
                </v:textbox>
                <w10:wrap anchorx="margin"/>
              </v:roundrect>
            </w:pict>
          </mc:Fallback>
        </mc:AlternateContent>
      </w:r>
      <w:r>
        <w:rPr>
          <w:rFonts w:ascii="HGｺﾞｼｯｸM" w:eastAsia="HGｺﾞｼｯｸM" w:hAnsi="BIZ UDPゴシック" w:hint="eastAsia"/>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1479963</wp:posOffset>
                </wp:positionH>
                <wp:positionV relativeFrom="paragraph">
                  <wp:posOffset>405130</wp:posOffset>
                </wp:positionV>
                <wp:extent cx="231140" cy="198120"/>
                <wp:effectExtent l="0" t="19050" r="35560" b="30480"/>
                <wp:wrapNone/>
                <wp:docPr id="5" name="右矢印 5"/>
                <wp:cNvGraphicFramePr/>
                <a:graphic xmlns:a="http://schemas.openxmlformats.org/drawingml/2006/main">
                  <a:graphicData uri="http://schemas.microsoft.com/office/word/2010/wordprocessingShape">
                    <wps:wsp>
                      <wps:cNvSpPr/>
                      <wps:spPr>
                        <a:xfrm>
                          <a:off x="0" y="0"/>
                          <a:ext cx="231140" cy="19812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6C34CD" id="右矢印 5" o:spid="_x0000_s1026" type="#_x0000_t13" style="position:absolute;left:0;text-align:left;margin-left:116.55pt;margin-top:31.9pt;width:18.2pt;height:15.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" adj="12343" filled="f" strokecolor="#1f4d78 [1604]" strokeweight="1pt"/>
            </w:pict>
          </mc:Fallback>
        </mc:AlternateContent>
      </w:r>
      <w:r>
        <w:rPr>
          <w:rFonts w:ascii="HGｺﾞｼｯｸM" w:eastAsia="HGｺﾞｼｯｸM" w:hAnsi="BIZ UDPゴシック" w:hint="eastAsia"/>
          <w:b/>
          <w:noProof/>
          <w:sz w:val="28"/>
          <w:szCs w:val="28"/>
        </w:rPr>
        <mc:AlternateContent>
          <mc:Choice Requires="wps">
            <w:drawing>
              <wp:anchor distT="0" distB="0" distL="114300" distR="114300" simplePos="0" relativeHeight="251660288" behindDoc="0" locked="0" layoutInCell="1" allowOverlap="1">
                <wp:simplePos x="0" y="0"/>
                <wp:positionH relativeFrom="margin">
                  <wp:posOffset>-197707</wp:posOffset>
                </wp:positionH>
                <wp:positionV relativeFrom="paragraph">
                  <wp:posOffset>97155</wp:posOffset>
                </wp:positionV>
                <wp:extent cx="1652270" cy="825500"/>
                <wp:effectExtent l="0" t="0" r="24130" b="12700"/>
                <wp:wrapNone/>
                <wp:docPr id="2" name="角丸四角形 2"/>
                <wp:cNvGraphicFramePr/>
                <a:graphic xmlns:a="http://schemas.openxmlformats.org/drawingml/2006/main">
                  <a:graphicData uri="http://schemas.microsoft.com/office/word/2010/wordprocessingShape">
                    <wps:wsp>
                      <wps:cNvSpPr/>
                      <wps:spPr>
                        <a:xfrm>
                          <a:off x="0" y="0"/>
                          <a:ext cx="1652270" cy="825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92813" w:rsidRPr="00E92813" w:rsidRDefault="00E92813" w:rsidP="00E92813">
                            <w:pPr>
                              <w:jc w:val="center"/>
                              <w:rPr>
                                <w:rFonts w:ascii="HGPｺﾞｼｯｸE" w:eastAsia="HGPｺﾞｼｯｸE" w:hAnsi="HGPｺﾞｼｯｸE"/>
                                <w:color w:val="000000" w:themeColor="text1"/>
                                <w:sz w:val="28"/>
                                <w:szCs w:val="28"/>
                              </w:rPr>
                            </w:pPr>
                            <w:r w:rsidRPr="00E92813">
                              <w:rPr>
                                <w:rFonts w:ascii="HGPｺﾞｼｯｸE" w:eastAsia="HGPｺﾞｼｯｸE" w:hAnsi="HGPｺﾞｼｯｸE" w:hint="eastAsia"/>
                                <w:color w:val="000000" w:themeColor="text1"/>
                                <w:sz w:val="28"/>
                                <w:szCs w:val="28"/>
                              </w:rPr>
                              <w:t>相</w:t>
                            </w:r>
                            <w:r>
                              <w:rPr>
                                <w:rFonts w:ascii="HGPｺﾞｼｯｸE" w:eastAsia="HGPｺﾞｼｯｸE" w:hAnsi="HGPｺﾞｼｯｸE" w:hint="eastAsia"/>
                                <w:color w:val="000000" w:themeColor="text1"/>
                                <w:sz w:val="28"/>
                                <w:szCs w:val="28"/>
                              </w:rPr>
                              <w:t xml:space="preserve">　</w:t>
                            </w:r>
                            <w:r w:rsidRPr="00E92813">
                              <w:rPr>
                                <w:rFonts w:ascii="HGPｺﾞｼｯｸE" w:eastAsia="HGPｺﾞｼｯｸE" w:hAnsi="HGPｺﾞｼｯｸE" w:hint="eastAsia"/>
                                <w:color w:val="000000" w:themeColor="text1"/>
                                <w:sz w:val="28"/>
                                <w:szCs w:val="28"/>
                              </w:rPr>
                              <w:t>談</w:t>
                            </w:r>
                          </w:p>
                          <w:p w:rsidR="00E92813" w:rsidRPr="00E92813" w:rsidRDefault="00E92813" w:rsidP="00E92813">
                            <w:pPr>
                              <w:jc w:val="center"/>
                              <w:rPr>
                                <w:rFonts w:ascii="HGPｺﾞｼｯｸE" w:eastAsia="HGPｺﾞｼｯｸE" w:hAnsi="HGPｺﾞｼｯｸE"/>
                                <w:color w:val="000000" w:themeColor="text1"/>
                                <w:sz w:val="24"/>
                                <w:szCs w:val="24"/>
                              </w:rPr>
                            </w:pPr>
                            <w:r w:rsidRPr="00E92813">
                              <w:rPr>
                                <w:rFonts w:ascii="HGPｺﾞｼｯｸE" w:eastAsia="HGPｺﾞｼｯｸE" w:hAnsi="HGPｺﾞｼｯｸE" w:hint="eastAsia"/>
                                <w:color w:val="000000" w:themeColor="text1"/>
                                <w:sz w:val="24"/>
                                <w:szCs w:val="24"/>
                              </w:rPr>
                              <w:t>来庁</w:t>
                            </w:r>
                            <w:r w:rsidRPr="00E92813">
                              <w:rPr>
                                <w:rFonts w:ascii="HGPｺﾞｼｯｸE" w:eastAsia="HGPｺﾞｼｯｸE" w:hAnsi="HGPｺﾞｼｯｸE"/>
                                <w:color w:val="000000" w:themeColor="text1"/>
                                <w:sz w:val="24"/>
                                <w:szCs w:val="24"/>
                              </w:rPr>
                              <w:t>・電話</w:t>
                            </w:r>
                            <w:r w:rsidRPr="00E92813">
                              <w:rPr>
                                <w:rFonts w:ascii="HGPｺﾞｼｯｸE" w:eastAsia="HGPｺﾞｼｯｸE" w:hAnsi="HGPｺﾞｼｯｸE" w:hint="eastAsia"/>
                                <w:color w:val="000000" w:themeColor="text1"/>
                                <w:sz w:val="24"/>
                                <w:szCs w:val="24"/>
                              </w:rPr>
                              <w:t>・</w:t>
                            </w:r>
                            <w:r w:rsidRPr="00E92813">
                              <w:rPr>
                                <w:rFonts w:ascii="HGPｺﾞｼｯｸE" w:eastAsia="HGPｺﾞｼｯｸE" w:hAnsi="HGPｺﾞｼｯｸE"/>
                                <w:color w:val="000000" w:themeColor="text1"/>
                                <w:sz w:val="24"/>
                                <w:szCs w:val="24"/>
                              </w:rPr>
                              <w:t>訪問など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9" style="position:absolute;left:0;text-align:left;margin-left:-15.55pt;margin-top:7.65pt;width:130.1pt;height: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" filled="f" strokecolor="#1f4d78 [1604]" strokeweight="1pt">
                <v:stroke joinstyle="miter"/>
                <v:textbox>
                  <w:txbxContent>
                    <w:p w:rsidR="00E92813" w:rsidRPr="00E92813" w:rsidRDefault="00E92813" w:rsidP="00E92813">
                      <w:pPr>
                        <w:jc w:val="center"/>
                        <w:rPr>
                          <w:rFonts w:ascii="HGPｺﾞｼｯｸE" w:eastAsia="HGPｺﾞｼｯｸE" w:hAnsi="HGPｺﾞｼｯｸE"/>
                          <w:color w:val="000000" w:themeColor="text1"/>
                          <w:sz w:val="28"/>
                          <w:szCs w:val="28"/>
                        </w:rPr>
                      </w:pPr>
                      <w:r w:rsidRPr="00E92813">
                        <w:rPr>
                          <w:rFonts w:ascii="HGPｺﾞｼｯｸE" w:eastAsia="HGPｺﾞｼｯｸE" w:hAnsi="HGPｺﾞｼｯｸE" w:hint="eastAsia"/>
                          <w:color w:val="000000" w:themeColor="text1"/>
                          <w:sz w:val="28"/>
                          <w:szCs w:val="28"/>
                        </w:rPr>
                        <w:t>相</w:t>
                      </w:r>
                      <w:r>
                        <w:rPr>
                          <w:rFonts w:ascii="HGPｺﾞｼｯｸE" w:eastAsia="HGPｺﾞｼｯｸE" w:hAnsi="HGPｺﾞｼｯｸE" w:hint="eastAsia"/>
                          <w:color w:val="000000" w:themeColor="text1"/>
                          <w:sz w:val="28"/>
                          <w:szCs w:val="28"/>
                        </w:rPr>
                        <w:t xml:space="preserve">　</w:t>
                      </w:r>
                      <w:r w:rsidRPr="00E92813">
                        <w:rPr>
                          <w:rFonts w:ascii="HGPｺﾞｼｯｸE" w:eastAsia="HGPｺﾞｼｯｸE" w:hAnsi="HGPｺﾞｼｯｸE" w:hint="eastAsia"/>
                          <w:color w:val="000000" w:themeColor="text1"/>
                          <w:sz w:val="28"/>
                          <w:szCs w:val="28"/>
                        </w:rPr>
                        <w:t>談</w:t>
                      </w:r>
                    </w:p>
                    <w:p w:rsidR="00E92813" w:rsidRPr="00E92813" w:rsidRDefault="00E92813" w:rsidP="00E92813">
                      <w:pPr>
                        <w:jc w:val="center"/>
                        <w:rPr>
                          <w:rFonts w:ascii="HGPｺﾞｼｯｸE" w:eastAsia="HGPｺﾞｼｯｸE" w:hAnsi="HGPｺﾞｼｯｸE" w:hint="eastAsia"/>
                          <w:color w:val="000000" w:themeColor="text1"/>
                          <w:sz w:val="24"/>
                          <w:szCs w:val="24"/>
                        </w:rPr>
                      </w:pPr>
                      <w:r w:rsidRPr="00E92813">
                        <w:rPr>
                          <w:rFonts w:ascii="HGPｺﾞｼｯｸE" w:eastAsia="HGPｺﾞｼｯｸE" w:hAnsi="HGPｺﾞｼｯｸE" w:hint="eastAsia"/>
                          <w:color w:val="000000" w:themeColor="text1"/>
                          <w:sz w:val="24"/>
                          <w:szCs w:val="24"/>
                        </w:rPr>
                        <w:t>来庁</w:t>
                      </w:r>
                      <w:r w:rsidRPr="00E92813">
                        <w:rPr>
                          <w:rFonts w:ascii="HGPｺﾞｼｯｸE" w:eastAsia="HGPｺﾞｼｯｸE" w:hAnsi="HGPｺﾞｼｯｸE"/>
                          <w:color w:val="000000" w:themeColor="text1"/>
                          <w:sz w:val="24"/>
                          <w:szCs w:val="24"/>
                        </w:rPr>
                        <w:t>・電話</w:t>
                      </w:r>
                      <w:r w:rsidRPr="00E92813">
                        <w:rPr>
                          <w:rFonts w:ascii="HGPｺﾞｼｯｸE" w:eastAsia="HGPｺﾞｼｯｸE" w:hAnsi="HGPｺﾞｼｯｸE" w:hint="eastAsia"/>
                          <w:color w:val="000000" w:themeColor="text1"/>
                          <w:sz w:val="24"/>
                          <w:szCs w:val="24"/>
                        </w:rPr>
                        <w:t>・</w:t>
                      </w:r>
                      <w:r w:rsidRPr="00E92813">
                        <w:rPr>
                          <w:rFonts w:ascii="HGPｺﾞｼｯｸE" w:eastAsia="HGPｺﾞｼｯｸE" w:hAnsi="HGPｺﾞｼｯｸE"/>
                          <w:color w:val="000000" w:themeColor="text1"/>
                          <w:sz w:val="24"/>
                          <w:szCs w:val="24"/>
                        </w:rPr>
                        <w:t>訪問など</w:t>
                      </w:r>
                    </w:p>
                  </w:txbxContent>
                </v:textbox>
                <w10:wrap anchorx="margin"/>
              </v:roundrect>
            </w:pict>
          </mc:Fallback>
        </mc:AlternateContent>
      </w:r>
    </w:p>
    <w:p w:rsidR="0036719E" w:rsidRDefault="0036719E">
      <w:pPr>
        <w:rPr>
          <w:rFonts w:ascii="HGｺﾞｼｯｸM" w:eastAsia="HGｺﾞｼｯｸM" w:hAnsi="BIZ UDPゴシック"/>
          <w:b/>
          <w:sz w:val="28"/>
          <w:szCs w:val="28"/>
        </w:rPr>
      </w:pPr>
    </w:p>
    <w:p w:rsidR="0036719E" w:rsidRDefault="0001167C">
      <w:pPr>
        <w:rPr>
          <w:rFonts w:ascii="HGｺﾞｼｯｸM" w:eastAsia="HGｺﾞｼｯｸM" w:hAnsi="BIZ UDPゴシック"/>
          <w:b/>
          <w:sz w:val="28"/>
          <w:szCs w:val="28"/>
        </w:rPr>
      </w:pPr>
      <w:r>
        <w:rPr>
          <w:rFonts w:ascii="HGｺﾞｼｯｸM" w:eastAsia="HGｺﾞｼｯｸM" w:hAnsi="BIZ UDPゴシック"/>
          <w:b/>
          <w:noProof/>
          <w:sz w:val="28"/>
          <w:szCs w:val="28"/>
        </w:rPr>
        <mc:AlternateContent>
          <mc:Choice Requires="wps">
            <w:drawing>
              <wp:anchor distT="0" distB="0" distL="114300" distR="114300" simplePos="0" relativeHeight="251668480" behindDoc="0" locked="0" layoutInCell="1" allowOverlap="1">
                <wp:simplePos x="0" y="0"/>
                <wp:positionH relativeFrom="margin">
                  <wp:posOffset>27542</wp:posOffset>
                </wp:positionH>
                <wp:positionV relativeFrom="paragraph">
                  <wp:posOffset>36952</wp:posOffset>
                </wp:positionV>
                <wp:extent cx="1673860" cy="1475740"/>
                <wp:effectExtent l="19050" t="19050" r="21590" b="29210"/>
                <wp:wrapNone/>
                <wp:docPr id="7" name="円形吹き出し 7"/>
                <wp:cNvGraphicFramePr/>
                <a:graphic xmlns:a="http://schemas.openxmlformats.org/drawingml/2006/main">
                  <a:graphicData uri="http://schemas.microsoft.com/office/word/2010/wordprocessingShape">
                    <wps:wsp>
                      <wps:cNvSpPr/>
                      <wps:spPr>
                        <a:xfrm>
                          <a:off x="0" y="0"/>
                          <a:ext cx="1673860" cy="1475740"/>
                        </a:xfrm>
                        <a:prstGeom prst="wedgeEllipseCallout">
                          <a:avLst>
                            <a:gd name="adj1" fmla="val 43392"/>
                            <a:gd name="adj2" fmla="val 4687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6719E" w:rsidRPr="004A67C1" w:rsidRDefault="004A67C1" w:rsidP="004A67C1">
                            <w:pPr>
                              <w:rPr>
                                <w:rFonts w:ascii="HGPｺﾞｼｯｸM" w:eastAsia="HGPｺﾞｼｯｸM"/>
                                <w:color w:val="000000" w:themeColor="text1"/>
                              </w:rPr>
                            </w:pPr>
                            <w:bookmarkStart w:id="0" w:name="_GoBack"/>
                            <w:r>
                              <w:rPr>
                                <w:rFonts w:ascii="HGPｺﾞｼｯｸM" w:eastAsia="HGPｺﾞｼｯｸM" w:hint="eastAsia"/>
                                <w:color w:val="000000" w:themeColor="text1"/>
                              </w:rPr>
                              <w:t>駄々を</w:t>
                            </w:r>
                            <w:r>
                              <w:rPr>
                                <w:rFonts w:ascii="HGPｺﾞｼｯｸM" w:eastAsia="HGPｺﾞｼｯｸM"/>
                                <w:color w:val="000000" w:themeColor="text1"/>
                              </w:rPr>
                              <w:t>こねられた</w:t>
                            </w:r>
                            <w:r>
                              <w:rPr>
                                <w:rFonts w:ascii="HGPｺﾞｼｯｸM" w:eastAsia="HGPｺﾞｼｯｸM" w:hint="eastAsia"/>
                                <w:color w:val="000000" w:themeColor="text1"/>
                              </w:rPr>
                              <w:t>とき</w:t>
                            </w:r>
                            <w:r>
                              <w:rPr>
                                <w:rFonts w:ascii="HGPｺﾞｼｯｸM" w:eastAsia="HGPｺﾞｼｯｸM"/>
                                <w:color w:val="000000" w:themeColor="text1"/>
                              </w:rPr>
                              <w:t>どう</w:t>
                            </w:r>
                            <w:r>
                              <w:rPr>
                                <w:rFonts w:ascii="HGPｺﾞｼｯｸM" w:eastAsia="HGPｺﾞｼｯｸM" w:hint="eastAsia"/>
                                <w:color w:val="000000" w:themeColor="text1"/>
                              </w:rPr>
                              <w:t>接したら</w:t>
                            </w:r>
                            <w:r>
                              <w:rPr>
                                <w:rFonts w:ascii="HGPｺﾞｼｯｸM" w:eastAsia="HGPｺﾞｼｯｸM"/>
                                <w:color w:val="000000" w:themeColor="text1"/>
                              </w:rPr>
                              <w:t>いいのかわからない</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7" o:spid="_x0000_s1030" type="#_x0000_t63" style="position:absolute;left:0;text-align:left;margin-left:2.15pt;margin-top:2.9pt;width:131.8pt;height:116.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" adj="20173,20925" filled="f" strokecolor="#1f4d78 [1604]" strokeweight="1pt">
                <v:textbox>
                  <w:txbxContent>
                    <w:p w:rsidR="0036719E" w:rsidRPr="004A67C1" w:rsidRDefault="004A67C1" w:rsidP="004A67C1">
                      <w:pPr>
                        <w:rPr>
                          <w:rFonts w:ascii="HGPｺﾞｼｯｸM" w:eastAsia="HGPｺﾞｼｯｸM"/>
                          <w:color w:val="000000" w:themeColor="text1"/>
                        </w:rPr>
                      </w:pPr>
                      <w:bookmarkStart w:id="1" w:name="_GoBack"/>
                      <w:r>
                        <w:rPr>
                          <w:rFonts w:ascii="HGPｺﾞｼｯｸM" w:eastAsia="HGPｺﾞｼｯｸM" w:hint="eastAsia"/>
                          <w:color w:val="000000" w:themeColor="text1"/>
                        </w:rPr>
                        <w:t>駄々を</w:t>
                      </w:r>
                      <w:r>
                        <w:rPr>
                          <w:rFonts w:ascii="HGPｺﾞｼｯｸM" w:eastAsia="HGPｺﾞｼｯｸM"/>
                          <w:color w:val="000000" w:themeColor="text1"/>
                        </w:rPr>
                        <w:t>こねられた</w:t>
                      </w:r>
                      <w:r>
                        <w:rPr>
                          <w:rFonts w:ascii="HGPｺﾞｼｯｸM" w:eastAsia="HGPｺﾞｼｯｸM" w:hint="eastAsia"/>
                          <w:color w:val="000000" w:themeColor="text1"/>
                        </w:rPr>
                        <w:t>とき</w:t>
                      </w:r>
                      <w:r>
                        <w:rPr>
                          <w:rFonts w:ascii="HGPｺﾞｼｯｸM" w:eastAsia="HGPｺﾞｼｯｸM"/>
                          <w:color w:val="000000" w:themeColor="text1"/>
                        </w:rPr>
                        <w:t>どう</w:t>
                      </w:r>
                      <w:r>
                        <w:rPr>
                          <w:rFonts w:ascii="HGPｺﾞｼｯｸM" w:eastAsia="HGPｺﾞｼｯｸM" w:hint="eastAsia"/>
                          <w:color w:val="000000" w:themeColor="text1"/>
                        </w:rPr>
                        <w:t>接したら</w:t>
                      </w:r>
                      <w:r>
                        <w:rPr>
                          <w:rFonts w:ascii="HGPｺﾞｼｯｸM" w:eastAsia="HGPｺﾞｼｯｸM"/>
                          <w:color w:val="000000" w:themeColor="text1"/>
                        </w:rPr>
                        <w:t>いいのかわからない</w:t>
                      </w:r>
                      <w:bookmarkEnd w:id="1"/>
                    </w:p>
                  </w:txbxContent>
                </v:textbox>
                <w10:wrap anchorx="margin"/>
              </v:shape>
            </w:pict>
          </mc:Fallback>
        </mc:AlternateContent>
      </w:r>
      <w:r w:rsidR="00996320" w:rsidRPr="004A67C1">
        <w:rPr>
          <w:rFonts w:ascii="HGｺﾞｼｯｸM" w:eastAsia="HGｺﾞｼｯｸM" w:hAnsi="BIZ UDPゴシック"/>
          <w:b/>
          <w:noProof/>
          <w:sz w:val="28"/>
          <w:szCs w:val="28"/>
        </w:rPr>
        <w:drawing>
          <wp:anchor distT="0" distB="0" distL="114300" distR="114300" simplePos="0" relativeHeight="251671552" behindDoc="0" locked="0" layoutInCell="1" allowOverlap="1">
            <wp:simplePos x="0" y="0"/>
            <wp:positionH relativeFrom="margin">
              <wp:posOffset>1779224</wp:posOffset>
            </wp:positionH>
            <wp:positionV relativeFrom="paragraph">
              <wp:posOffset>301358</wp:posOffset>
            </wp:positionV>
            <wp:extent cx="1751288" cy="1619480"/>
            <wp:effectExtent l="0" t="0" r="0" b="0"/>
            <wp:wrapNone/>
            <wp:docPr id="10" name="図 10" descr="C:\Users\id161\Downloads\dada_kosodate_komaru_woma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d161\Downloads\dada_kosodate_komaru_woman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0803" cy="16282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6320">
        <w:rPr>
          <w:rFonts w:ascii="HGｺﾞｼｯｸM" w:eastAsia="HGｺﾞｼｯｸM" w:hAnsi="BIZ UDPゴシック" w:hint="eastAsia"/>
          <w:b/>
          <w:noProof/>
          <w:sz w:val="28"/>
          <w:szCs w:val="28"/>
        </w:rPr>
        <mc:AlternateContent>
          <mc:Choice Requires="wps">
            <w:drawing>
              <wp:anchor distT="0" distB="0" distL="114300" distR="114300" simplePos="0" relativeHeight="251672576" behindDoc="0" locked="0" layoutInCell="1" allowOverlap="1">
                <wp:simplePos x="0" y="0"/>
                <wp:positionH relativeFrom="column">
                  <wp:posOffset>3409131</wp:posOffset>
                </wp:positionH>
                <wp:positionV relativeFrom="paragraph">
                  <wp:posOffset>86329</wp:posOffset>
                </wp:positionV>
                <wp:extent cx="2136775" cy="1046480"/>
                <wp:effectExtent l="19050" t="19050" r="34925" b="115570"/>
                <wp:wrapNone/>
                <wp:docPr id="11" name="円形吹き出し 11"/>
                <wp:cNvGraphicFramePr/>
                <a:graphic xmlns:a="http://schemas.openxmlformats.org/drawingml/2006/main">
                  <a:graphicData uri="http://schemas.microsoft.com/office/word/2010/wordprocessingShape">
                    <wps:wsp>
                      <wps:cNvSpPr/>
                      <wps:spPr>
                        <a:xfrm>
                          <a:off x="0" y="0"/>
                          <a:ext cx="2136775" cy="1046480"/>
                        </a:xfrm>
                        <a:prstGeom prst="wedgeEllipseCallout">
                          <a:avLst>
                            <a:gd name="adj1" fmla="val -555"/>
                            <a:gd name="adj2" fmla="val 579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A67C1" w:rsidRPr="004A67C1" w:rsidRDefault="00276AB9" w:rsidP="004A67C1">
                            <w:pPr>
                              <w:jc w:val="center"/>
                              <w:rPr>
                                <w:color w:val="000000" w:themeColor="text1"/>
                              </w:rPr>
                            </w:pPr>
                            <w:r>
                              <w:rPr>
                                <w:rFonts w:hint="eastAsia"/>
                                <w:color w:val="000000" w:themeColor="text1"/>
                              </w:rPr>
                              <w:t>最近</w:t>
                            </w:r>
                            <w:r>
                              <w:rPr>
                                <w:color w:val="000000" w:themeColor="text1"/>
                              </w:rPr>
                              <w:t>子育てが大変で子ども</w:t>
                            </w:r>
                            <w:r>
                              <w:rPr>
                                <w:rFonts w:hint="eastAsia"/>
                                <w:color w:val="000000" w:themeColor="text1"/>
                              </w:rPr>
                              <w:t>に</w:t>
                            </w:r>
                            <w:r>
                              <w:rPr>
                                <w:color w:val="000000" w:themeColor="text1"/>
                              </w:rPr>
                              <w:t>あたってしまう…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11" o:spid="_x0000_s1031" type="#_x0000_t63" style="position:absolute;left:0;text-align:left;margin-left:268.45pt;margin-top:6.8pt;width:168.25pt;height:8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" adj="10680,23321" filled="f" strokecolor="#1f4d78 [1604]" strokeweight="1pt">
                <v:textbox>
                  <w:txbxContent>
                    <w:p w:rsidR="004A67C1" w:rsidRPr="004A67C1" w:rsidRDefault="00276AB9" w:rsidP="004A67C1">
                      <w:pPr>
                        <w:jc w:val="center"/>
                        <w:rPr>
                          <w:color w:val="000000" w:themeColor="text1"/>
                        </w:rPr>
                      </w:pPr>
                      <w:r>
                        <w:rPr>
                          <w:rFonts w:hint="eastAsia"/>
                          <w:color w:val="000000" w:themeColor="text1"/>
                        </w:rPr>
                        <w:t>最近</w:t>
                      </w:r>
                      <w:r>
                        <w:rPr>
                          <w:color w:val="000000" w:themeColor="text1"/>
                        </w:rPr>
                        <w:t>子育てが大変で子ども</w:t>
                      </w:r>
                      <w:r>
                        <w:rPr>
                          <w:rFonts w:hint="eastAsia"/>
                          <w:color w:val="000000" w:themeColor="text1"/>
                        </w:rPr>
                        <w:t>に</w:t>
                      </w:r>
                      <w:r>
                        <w:rPr>
                          <w:color w:val="000000" w:themeColor="text1"/>
                        </w:rPr>
                        <w:t>あたってしまう…</w:t>
                      </w:r>
                    </w:p>
                  </w:txbxContent>
                </v:textbox>
              </v:shape>
            </w:pict>
          </mc:Fallback>
        </mc:AlternateContent>
      </w:r>
    </w:p>
    <w:p w:rsidR="00276AB9" w:rsidRDefault="00276AB9">
      <w:pPr>
        <w:rPr>
          <w:rFonts w:ascii="HGｺﾞｼｯｸM" w:eastAsia="HGｺﾞｼｯｸM" w:hAnsi="BIZ UDPゴシック"/>
          <w:b/>
          <w:sz w:val="28"/>
          <w:szCs w:val="28"/>
        </w:rPr>
      </w:pPr>
    </w:p>
    <w:p w:rsidR="00276AB9" w:rsidRDefault="00276AB9">
      <w:pPr>
        <w:rPr>
          <w:rFonts w:ascii="HGｺﾞｼｯｸM" w:eastAsia="HGｺﾞｼｯｸM" w:hAnsi="BIZ UDPゴシック"/>
          <w:b/>
          <w:sz w:val="28"/>
          <w:szCs w:val="28"/>
        </w:rPr>
      </w:pPr>
      <w:r>
        <w:rPr>
          <w:rFonts w:ascii="HGｺﾞｼｯｸM" w:eastAsia="HGｺﾞｼｯｸM" w:hAnsi="BIZ UDPゴシック" w:hint="eastAsia"/>
          <w:b/>
          <w:noProof/>
          <w:sz w:val="28"/>
          <w:szCs w:val="28"/>
        </w:rPr>
        <mc:AlternateContent>
          <mc:Choice Requires="wps">
            <w:drawing>
              <wp:anchor distT="0" distB="0" distL="114300" distR="114300" simplePos="0" relativeHeight="251674624" behindDoc="0" locked="0" layoutInCell="1" allowOverlap="1" wp14:anchorId="058937A1" wp14:editId="7C27D1CF">
                <wp:simplePos x="0" y="0"/>
                <wp:positionH relativeFrom="margin">
                  <wp:posOffset>4796790</wp:posOffset>
                </wp:positionH>
                <wp:positionV relativeFrom="paragraph">
                  <wp:posOffset>31123</wp:posOffset>
                </wp:positionV>
                <wp:extent cx="1938655" cy="1024255"/>
                <wp:effectExtent l="19050" t="19050" r="42545" b="156845"/>
                <wp:wrapNone/>
                <wp:docPr id="12" name="円形吹き出し 12"/>
                <wp:cNvGraphicFramePr/>
                <a:graphic xmlns:a="http://schemas.openxmlformats.org/drawingml/2006/main">
                  <a:graphicData uri="http://schemas.microsoft.com/office/word/2010/wordprocessingShape">
                    <wps:wsp>
                      <wps:cNvSpPr/>
                      <wps:spPr>
                        <a:xfrm>
                          <a:off x="0" y="0"/>
                          <a:ext cx="1938655" cy="1024255"/>
                        </a:xfrm>
                        <a:prstGeom prst="wedgeEllipseCallout">
                          <a:avLst>
                            <a:gd name="adj1" fmla="val 1944"/>
                            <a:gd name="adj2" fmla="val 61106"/>
                          </a:avLst>
                        </a:prstGeom>
                        <a:noFill/>
                        <a:ln w="12700" cap="flat" cmpd="sng" algn="ctr">
                          <a:solidFill>
                            <a:srgbClr val="5B9BD5">
                              <a:shade val="50000"/>
                            </a:srgbClr>
                          </a:solidFill>
                          <a:prstDash val="solid"/>
                          <a:miter lim="800000"/>
                        </a:ln>
                        <a:effectLst/>
                      </wps:spPr>
                      <wps:txbx>
                        <w:txbxContent>
                          <w:p w:rsidR="00276AB9" w:rsidRPr="004A67C1" w:rsidRDefault="00276AB9" w:rsidP="00276AB9">
                            <w:pPr>
                              <w:jc w:val="center"/>
                              <w:rPr>
                                <w:color w:val="000000" w:themeColor="text1"/>
                              </w:rPr>
                            </w:pPr>
                            <w:r>
                              <w:rPr>
                                <w:rFonts w:hint="eastAsia"/>
                                <w:color w:val="000000" w:themeColor="text1"/>
                              </w:rPr>
                              <w:t>保育所（</w:t>
                            </w:r>
                            <w:r>
                              <w:rPr>
                                <w:color w:val="000000" w:themeColor="text1"/>
                              </w:rPr>
                              <w:t>学校）に行きたがらない。どうしたら</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937A1" id="円形吹き出し 12" o:spid="_x0000_s1032" type="#_x0000_t63" style="position:absolute;left:0;text-align:left;margin-left:377.7pt;margin-top:2.45pt;width:152.65pt;height:80.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" adj="11220,23999" filled="f" strokecolor="#41719c" strokeweight="1pt">
                <v:textbox>
                  <w:txbxContent>
                    <w:p w:rsidR="00276AB9" w:rsidRPr="004A67C1" w:rsidRDefault="00276AB9" w:rsidP="00276AB9">
                      <w:pPr>
                        <w:jc w:val="center"/>
                        <w:rPr>
                          <w:color w:val="000000" w:themeColor="text1"/>
                        </w:rPr>
                      </w:pPr>
                      <w:r>
                        <w:rPr>
                          <w:rFonts w:hint="eastAsia"/>
                          <w:color w:val="000000" w:themeColor="text1"/>
                        </w:rPr>
                        <w:t>保育所（</w:t>
                      </w:r>
                      <w:r>
                        <w:rPr>
                          <w:color w:val="000000" w:themeColor="text1"/>
                        </w:rPr>
                        <w:t>学校）に行きたがらない。どうしたら</w:t>
                      </w:r>
                      <w:r>
                        <w:rPr>
                          <w:rFonts w:hint="eastAsia"/>
                          <w:color w:val="000000" w:themeColor="text1"/>
                        </w:rPr>
                        <w:t>…</w:t>
                      </w:r>
                    </w:p>
                  </w:txbxContent>
                </v:textbox>
                <w10:wrap anchorx="margin"/>
              </v:shape>
            </w:pict>
          </mc:Fallback>
        </mc:AlternateContent>
      </w:r>
    </w:p>
    <w:p w:rsidR="00276AB9" w:rsidRDefault="00276AB9">
      <w:pPr>
        <w:rPr>
          <w:rFonts w:ascii="HGｺﾞｼｯｸM" w:eastAsia="HGｺﾞｼｯｸM" w:hAnsi="BIZ UDPゴシック"/>
          <w:b/>
          <w:sz w:val="28"/>
          <w:szCs w:val="28"/>
        </w:rPr>
      </w:pPr>
    </w:p>
    <w:p w:rsidR="0036719E" w:rsidRDefault="00276AB9" w:rsidP="00276AB9">
      <w:pPr>
        <w:jc w:val="center"/>
        <w:rPr>
          <w:rFonts w:ascii="HGｺﾞｼｯｸM" w:eastAsia="HGｺﾞｼｯｸM" w:hAnsi="BIZ UDPゴシック"/>
          <w:b/>
          <w:sz w:val="28"/>
          <w:szCs w:val="28"/>
        </w:rPr>
      </w:pPr>
      <w:r>
        <w:rPr>
          <w:rFonts w:ascii="HGｺﾞｼｯｸM" w:eastAsia="HGｺﾞｼｯｸM" w:hAnsi="BIZ UDPゴシック" w:hint="eastAsia"/>
          <w:b/>
          <w:sz w:val="28"/>
          <w:szCs w:val="28"/>
        </w:rPr>
        <w:t>ひとりで悩まずに、まずはご相談ください</w:t>
      </w:r>
    </w:p>
    <w:p w:rsidR="00276AB9" w:rsidRDefault="00276AB9" w:rsidP="00276AB9">
      <w:pPr>
        <w:jc w:val="left"/>
        <w:rPr>
          <w:rFonts w:ascii="HGｺﾞｼｯｸM" w:eastAsia="HGｺﾞｼｯｸM" w:hAnsi="BIZ UDPゴシック"/>
          <w:b/>
          <w:sz w:val="28"/>
          <w:szCs w:val="28"/>
        </w:rPr>
      </w:pPr>
      <w:r>
        <w:rPr>
          <w:rFonts w:ascii="HGｺﾞｼｯｸM" w:eastAsia="HGｺﾞｼｯｸM" w:hAnsi="BIZ UDPゴシック" w:hint="eastAsia"/>
          <w:b/>
          <w:sz w:val="28"/>
          <w:szCs w:val="28"/>
        </w:rPr>
        <w:t xml:space="preserve">　　　・相談時間：月～金（祝祭日、年末年始を除く）８：３０～１７：１５</w:t>
      </w:r>
    </w:p>
    <w:p w:rsidR="00276AB9" w:rsidRPr="005625A8" w:rsidRDefault="00276AB9" w:rsidP="00276AB9">
      <w:pPr>
        <w:jc w:val="left"/>
        <w:rPr>
          <w:rFonts w:ascii="HGｺﾞｼｯｸM" w:eastAsia="HGｺﾞｼｯｸM" w:hAnsi="BIZ UDPゴシック"/>
          <w:b/>
          <w:sz w:val="28"/>
          <w:szCs w:val="28"/>
        </w:rPr>
      </w:pPr>
      <w:r>
        <w:rPr>
          <w:rFonts w:ascii="HGｺﾞｼｯｸM" w:eastAsia="HGｺﾞｼｯｸM" w:hAnsi="BIZ UDPゴシック" w:hint="eastAsia"/>
          <w:b/>
          <w:noProof/>
          <w:sz w:val="28"/>
          <w:szCs w:val="28"/>
        </w:rPr>
        <mc:AlternateContent>
          <mc:Choice Requires="wps">
            <w:drawing>
              <wp:anchor distT="0" distB="0" distL="114300" distR="114300" simplePos="0" relativeHeight="251675648" behindDoc="0" locked="0" layoutInCell="1" allowOverlap="1">
                <wp:simplePos x="0" y="0"/>
                <wp:positionH relativeFrom="column">
                  <wp:posOffset>137711</wp:posOffset>
                </wp:positionH>
                <wp:positionV relativeFrom="paragraph">
                  <wp:posOffset>444577</wp:posOffset>
                </wp:positionV>
                <wp:extent cx="6191479" cy="638932"/>
                <wp:effectExtent l="0" t="0" r="19050" b="27940"/>
                <wp:wrapNone/>
                <wp:docPr id="13" name="角丸四角形 13"/>
                <wp:cNvGraphicFramePr/>
                <a:graphic xmlns:a="http://schemas.openxmlformats.org/drawingml/2006/main">
                  <a:graphicData uri="http://schemas.microsoft.com/office/word/2010/wordprocessingShape">
                    <wps:wsp>
                      <wps:cNvSpPr/>
                      <wps:spPr>
                        <a:xfrm>
                          <a:off x="0" y="0"/>
                          <a:ext cx="6191479" cy="63893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76AB9" w:rsidRDefault="00AE60D2" w:rsidP="00276AB9">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問い合わせ</w:t>
                            </w:r>
                            <w:r>
                              <w:rPr>
                                <w:rFonts w:ascii="BIZ UDPゴシック" w:eastAsia="BIZ UDPゴシック" w:hAnsi="BIZ UDPゴシック"/>
                                <w:color w:val="000000" w:themeColor="text1"/>
                                <w:sz w:val="24"/>
                                <w:szCs w:val="24"/>
                              </w:rPr>
                              <w:t>先：柳津町子ども家庭総合支援拠点（柳津町役場　町民課</w:t>
                            </w:r>
                            <w:r>
                              <w:rPr>
                                <w:rFonts w:ascii="BIZ UDPゴシック" w:eastAsia="BIZ UDPゴシック" w:hAnsi="BIZ UDPゴシック" w:hint="eastAsia"/>
                                <w:color w:val="000000" w:themeColor="text1"/>
                                <w:sz w:val="24"/>
                                <w:szCs w:val="24"/>
                              </w:rPr>
                              <w:t>内</w:t>
                            </w:r>
                            <w:r>
                              <w:rPr>
                                <w:rFonts w:ascii="BIZ UDPゴシック" w:eastAsia="BIZ UDPゴシック" w:hAnsi="BIZ UDPゴシック"/>
                                <w:color w:val="000000" w:themeColor="text1"/>
                                <w:sz w:val="24"/>
                                <w:szCs w:val="24"/>
                              </w:rPr>
                              <w:t>）</w:t>
                            </w:r>
                          </w:p>
                          <w:p w:rsidR="00AE60D2" w:rsidRPr="00AE60D2" w:rsidRDefault="00AE60D2" w:rsidP="00276AB9">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電話</w:t>
                            </w:r>
                            <w:r>
                              <w:rPr>
                                <w:rFonts w:ascii="BIZ UDPゴシック" w:eastAsia="BIZ UDPゴシック" w:hAnsi="BIZ UDPゴシック"/>
                                <w:color w:val="000000" w:themeColor="text1"/>
                                <w:sz w:val="24"/>
                                <w:szCs w:val="24"/>
                              </w:rPr>
                              <w:t>：</w:t>
                            </w:r>
                            <w:r>
                              <w:rPr>
                                <w:rFonts w:ascii="BIZ UDPゴシック" w:eastAsia="BIZ UDPゴシック" w:hAnsi="BIZ UDPゴシック" w:hint="eastAsia"/>
                                <w:color w:val="000000" w:themeColor="text1"/>
                                <w:sz w:val="24"/>
                                <w:szCs w:val="24"/>
                              </w:rPr>
                              <w:t>０２４１－４２－２１１８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3" o:spid="_x0000_s1033" style="position:absolute;margin-left:10.85pt;margin-top:35pt;width:487.5pt;height:50.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" filled="f" strokecolor="#1f4d78 [1604]" strokeweight="1pt">
                <v:stroke joinstyle="miter"/>
                <v:textbox>
                  <w:txbxContent>
                    <w:p w:rsidR="00276AB9" w:rsidRDefault="00AE60D2" w:rsidP="00276AB9">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問い合わせ</w:t>
                      </w:r>
                      <w:r>
                        <w:rPr>
                          <w:rFonts w:ascii="BIZ UDPゴシック" w:eastAsia="BIZ UDPゴシック" w:hAnsi="BIZ UDPゴシック"/>
                          <w:color w:val="000000" w:themeColor="text1"/>
                          <w:sz w:val="24"/>
                          <w:szCs w:val="24"/>
                        </w:rPr>
                        <w:t>先：柳津町子ども家庭総合支援拠点（柳津町役場　町民課</w:t>
                      </w:r>
                      <w:r>
                        <w:rPr>
                          <w:rFonts w:ascii="BIZ UDPゴシック" w:eastAsia="BIZ UDPゴシック" w:hAnsi="BIZ UDPゴシック" w:hint="eastAsia"/>
                          <w:color w:val="000000" w:themeColor="text1"/>
                          <w:sz w:val="24"/>
                          <w:szCs w:val="24"/>
                        </w:rPr>
                        <w:t>内</w:t>
                      </w:r>
                      <w:r>
                        <w:rPr>
                          <w:rFonts w:ascii="BIZ UDPゴシック" w:eastAsia="BIZ UDPゴシック" w:hAnsi="BIZ UDPゴシック"/>
                          <w:color w:val="000000" w:themeColor="text1"/>
                          <w:sz w:val="24"/>
                          <w:szCs w:val="24"/>
                        </w:rPr>
                        <w:t>）</w:t>
                      </w:r>
                    </w:p>
                    <w:p w:rsidR="00AE60D2" w:rsidRPr="00AE60D2" w:rsidRDefault="00AE60D2" w:rsidP="00276AB9">
                      <w:pPr>
                        <w:jc w:val="center"/>
                        <w:rPr>
                          <w:rFonts w:ascii="BIZ UDPゴシック" w:eastAsia="BIZ UDPゴシック" w:hAnsi="BIZ UDPゴシック" w:hint="eastAsia"/>
                          <w:color w:val="000000" w:themeColor="text1"/>
                          <w:sz w:val="24"/>
                          <w:szCs w:val="24"/>
                        </w:rPr>
                      </w:pPr>
                      <w:r>
                        <w:rPr>
                          <w:rFonts w:ascii="BIZ UDPゴシック" w:eastAsia="BIZ UDPゴシック" w:hAnsi="BIZ UDPゴシック" w:hint="eastAsia"/>
                          <w:color w:val="000000" w:themeColor="text1"/>
                          <w:sz w:val="24"/>
                          <w:szCs w:val="24"/>
                        </w:rPr>
                        <w:t>電話</w:t>
                      </w:r>
                      <w:r>
                        <w:rPr>
                          <w:rFonts w:ascii="BIZ UDPゴシック" w:eastAsia="BIZ UDPゴシック" w:hAnsi="BIZ UDPゴシック"/>
                          <w:color w:val="000000" w:themeColor="text1"/>
                          <w:sz w:val="24"/>
                          <w:szCs w:val="24"/>
                        </w:rPr>
                        <w:t>：</w:t>
                      </w:r>
                      <w:r>
                        <w:rPr>
                          <w:rFonts w:ascii="BIZ UDPゴシック" w:eastAsia="BIZ UDPゴシック" w:hAnsi="BIZ UDPゴシック" w:hint="eastAsia"/>
                          <w:color w:val="000000" w:themeColor="text1"/>
                          <w:sz w:val="24"/>
                          <w:szCs w:val="24"/>
                        </w:rPr>
                        <w:t>０２４１－４２－２１１８</w:t>
                      </w:r>
                    </w:p>
                  </w:txbxContent>
                </v:textbox>
              </v:roundrect>
            </w:pict>
          </mc:Fallback>
        </mc:AlternateContent>
      </w:r>
      <w:r>
        <w:rPr>
          <w:rFonts w:ascii="HGｺﾞｼｯｸM" w:eastAsia="HGｺﾞｼｯｸM" w:hAnsi="BIZ UDPゴシック" w:hint="eastAsia"/>
          <w:b/>
          <w:sz w:val="28"/>
          <w:szCs w:val="28"/>
        </w:rPr>
        <w:t xml:space="preserve">　　　・秘密は厳守しますので、安心してご相談ください。</w:t>
      </w:r>
    </w:p>
    <w:sectPr w:rsidR="00276AB9" w:rsidRPr="005625A8" w:rsidSect="00E9281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682"/>
    <w:rsid w:val="0001167C"/>
    <w:rsid w:val="000C1C7C"/>
    <w:rsid w:val="00276AB9"/>
    <w:rsid w:val="0036719E"/>
    <w:rsid w:val="004A67C1"/>
    <w:rsid w:val="005625A8"/>
    <w:rsid w:val="00996320"/>
    <w:rsid w:val="00A35682"/>
    <w:rsid w:val="00AE60D2"/>
    <w:rsid w:val="00E92813"/>
    <w:rsid w:val="00F76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896CE84-3764-4D91-8DAA-95AFFC71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60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60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7286A-F658-4870-9780-A241EB41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柳津町</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智恵</dc:creator>
  <cp:keywords/>
  <dc:description/>
  <cp:lastModifiedBy>成田 智恵</cp:lastModifiedBy>
  <cp:revision>3</cp:revision>
  <cp:lastPrinted>2025-05-26T02:46:00Z</cp:lastPrinted>
  <dcterms:created xsi:type="dcterms:W3CDTF">2025-05-23T01:20:00Z</dcterms:created>
  <dcterms:modified xsi:type="dcterms:W3CDTF">2025-06-18T01:14:00Z</dcterms:modified>
</cp:coreProperties>
</file>