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6B45E1CC" w:rsidR="000506A5" w:rsidRDefault="004250E5" w:rsidP="00EE6470">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CA626C">
        <w:rPr>
          <w:rFonts w:hint="eastAsia"/>
          <w:sz w:val="22"/>
        </w:rPr>
        <w:t>柳津町長</w:t>
      </w:r>
      <w:bookmarkStart w:id="0" w:name="_GoBack"/>
      <w:bookmarkEnd w:id="0"/>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0B541BF4"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CA626C">
        <w:rPr>
          <w:rFonts w:hint="eastAsia"/>
          <w:sz w:val="22"/>
        </w:rPr>
        <w:t>柳津町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18637590" w:rsidR="00EE6470" w:rsidRDefault="000506A5" w:rsidP="00DB6389">
      <w:pPr>
        <w:spacing w:line="260" w:lineRule="exact"/>
        <w:ind w:hanging="113"/>
        <w:rPr>
          <w:sz w:val="22"/>
        </w:rPr>
      </w:pPr>
      <w:r>
        <w:rPr>
          <w:rFonts w:hint="eastAsia"/>
          <w:sz w:val="22"/>
        </w:rPr>
        <w:t xml:space="preserve">                                             </w:t>
      </w:r>
    </w:p>
    <w:p w14:paraId="48F14F72" w14:textId="77777777" w:rsidR="00EE6470" w:rsidRPr="00EE6470" w:rsidRDefault="00EE6470" w:rsidP="00EE6470">
      <w:pPr>
        <w:jc w:val="center"/>
        <w:rPr>
          <w:rFonts w:ascii="ＭＳ ゴシック" w:hAnsi="ＭＳ ゴシック"/>
          <w:sz w:val="36"/>
          <w:szCs w:val="32"/>
        </w:rPr>
      </w:pPr>
      <w:r w:rsidRPr="00EE6470">
        <w:rPr>
          <w:rFonts w:ascii="ＭＳ ゴシック" w:hAnsi="ＭＳ ゴシック" w:hint="eastAsia"/>
          <w:sz w:val="36"/>
          <w:szCs w:val="32"/>
        </w:rPr>
        <w:lastRenderedPageBreak/>
        <w:t>連絡事項記入欄</w:t>
      </w:r>
    </w:p>
    <w:p w14:paraId="4556FC7B" w14:textId="77777777" w:rsidR="00EE6470" w:rsidRPr="00EE6470" w:rsidRDefault="00EE6470" w:rsidP="00EE6470">
      <w:pPr>
        <w:rPr>
          <w:rFonts w:ascii="ＭＳ ゴシック" w:hAnsi="ＭＳ ゴシック"/>
          <w:sz w:val="24"/>
          <w:szCs w:val="28"/>
        </w:rPr>
      </w:pPr>
      <w:r w:rsidRPr="00EE6470">
        <w:rPr>
          <w:rFonts w:ascii="ＭＳ ゴシック" w:hAnsi="ＭＳ ゴシック" w:hint="eastAsia"/>
          <w:sz w:val="24"/>
          <w:szCs w:val="28"/>
        </w:rPr>
        <w:t>表側の申請書に記入されている内容以外で、必要な内容がある場合は、記入してください。</w:t>
      </w:r>
    </w:p>
    <w:p w14:paraId="3520E229" w14:textId="77777777" w:rsidR="00EE6470" w:rsidRPr="00EE6470" w:rsidRDefault="00EE6470" w:rsidP="00EE6470">
      <w:pPr>
        <w:rPr>
          <w:rFonts w:ascii="ＭＳ ゴシック" w:hAnsi="ＭＳ ゴシック"/>
          <w:sz w:val="24"/>
          <w:szCs w:val="24"/>
        </w:rPr>
      </w:pPr>
    </w:p>
    <w:p w14:paraId="499112D0" w14:textId="77777777" w:rsidR="00EE6470" w:rsidRPr="00EE6470" w:rsidRDefault="00EE6470" w:rsidP="00EE6470">
      <w:pPr>
        <w:ind w:firstLineChars="200" w:firstLine="594"/>
        <w:rPr>
          <w:rFonts w:ascii="ＭＳ ゴシック" w:hAnsi="ＭＳ ゴシック"/>
          <w:sz w:val="28"/>
          <w:szCs w:val="28"/>
        </w:rPr>
      </w:pPr>
      <w:r w:rsidRPr="00EE6470">
        <w:rPr>
          <w:rFonts w:ascii="ＭＳ ゴシック" w:hAnsi="ＭＳ ゴシック" w:hint="eastAsia"/>
          <w:sz w:val="28"/>
          <w:szCs w:val="28"/>
        </w:rPr>
        <w:t>訪問調査について</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65"/>
        <w:gridCol w:w="2506"/>
      </w:tblGrid>
      <w:tr w:rsidR="00EE6470" w:rsidRPr="00EE6470" w14:paraId="1A9AAE09" w14:textId="77777777" w:rsidTr="00EE6470">
        <w:trPr>
          <w:trHeight w:val="427"/>
        </w:trPr>
        <w:tc>
          <w:tcPr>
            <w:tcW w:w="1701" w:type="dxa"/>
            <w:vMerge w:val="restart"/>
            <w:vAlign w:val="center"/>
          </w:tcPr>
          <w:p w14:paraId="5D8BA02F" w14:textId="77777777" w:rsidR="00EE6470" w:rsidRPr="00EE6470" w:rsidRDefault="00EE6470" w:rsidP="00EE6470">
            <w:pPr>
              <w:jc w:val="center"/>
              <w:rPr>
                <w:rFonts w:ascii="ＭＳ ゴシック" w:hAnsi="ＭＳ ゴシック"/>
                <w:sz w:val="22"/>
                <w:szCs w:val="22"/>
              </w:rPr>
            </w:pPr>
            <w:r w:rsidRPr="00EE6470">
              <w:rPr>
                <w:rFonts w:ascii="ＭＳ ゴシック" w:hAnsi="ＭＳ ゴシック" w:hint="eastAsia"/>
                <w:sz w:val="22"/>
                <w:szCs w:val="22"/>
              </w:rPr>
              <w:t>調査日程等の連　 絡　 先</w:t>
            </w:r>
          </w:p>
        </w:tc>
        <w:tc>
          <w:tcPr>
            <w:tcW w:w="4865" w:type="dxa"/>
            <w:tcBorders>
              <w:bottom w:val="dashSmallGap" w:sz="4" w:space="0" w:color="auto"/>
            </w:tcBorders>
            <w:vAlign w:val="center"/>
          </w:tcPr>
          <w:p w14:paraId="508D171F" w14:textId="77777777" w:rsidR="00EE6470" w:rsidRPr="00EE6470" w:rsidRDefault="00EE6470" w:rsidP="00EE6470">
            <w:pPr>
              <w:rPr>
                <w:rFonts w:ascii="ＭＳ ゴシック" w:hAnsi="ＭＳ ゴシック"/>
                <w:sz w:val="22"/>
                <w:szCs w:val="22"/>
              </w:rPr>
            </w:pPr>
            <w:r w:rsidRPr="00EE6470">
              <w:rPr>
                <w:rFonts w:ascii="ＭＳ ゴシック" w:hAnsi="ＭＳ ゴシック" w:hint="eastAsia"/>
                <w:sz w:val="22"/>
                <w:szCs w:val="22"/>
              </w:rPr>
              <w:t>フリガナ</w:t>
            </w:r>
          </w:p>
        </w:tc>
        <w:tc>
          <w:tcPr>
            <w:tcW w:w="2506" w:type="dxa"/>
            <w:vMerge w:val="restart"/>
          </w:tcPr>
          <w:p w14:paraId="4FBCD741" w14:textId="77777777" w:rsidR="00EE6470" w:rsidRPr="00EE6470" w:rsidRDefault="00EE6470" w:rsidP="00EE6470">
            <w:pPr>
              <w:jc w:val="center"/>
              <w:rPr>
                <w:rFonts w:ascii="ＭＳ ゴシック" w:hAnsi="ＭＳ ゴシック"/>
                <w:sz w:val="22"/>
                <w:szCs w:val="22"/>
              </w:rPr>
            </w:pPr>
            <w:r w:rsidRPr="00EE6470">
              <w:rPr>
                <w:rFonts w:ascii="ＭＳ ゴシック" w:hAnsi="ＭＳ ゴシック" w:hint="eastAsia"/>
                <w:sz w:val="22"/>
                <w:szCs w:val="22"/>
              </w:rPr>
              <w:t>本人との関係</w:t>
            </w:r>
          </w:p>
        </w:tc>
      </w:tr>
      <w:tr w:rsidR="00EE6470" w:rsidRPr="00EE6470" w14:paraId="77DB08B4" w14:textId="77777777" w:rsidTr="00EE6470">
        <w:trPr>
          <w:trHeight w:val="699"/>
        </w:trPr>
        <w:tc>
          <w:tcPr>
            <w:tcW w:w="1701" w:type="dxa"/>
            <w:vMerge/>
          </w:tcPr>
          <w:p w14:paraId="3B134571" w14:textId="77777777" w:rsidR="00EE6470" w:rsidRPr="00EE6470" w:rsidRDefault="00EE6470" w:rsidP="00EE6470">
            <w:pPr>
              <w:rPr>
                <w:rFonts w:ascii="ＭＳ ゴシック" w:hAnsi="ＭＳ ゴシック"/>
                <w:sz w:val="22"/>
                <w:szCs w:val="22"/>
              </w:rPr>
            </w:pPr>
          </w:p>
        </w:tc>
        <w:tc>
          <w:tcPr>
            <w:tcW w:w="4865" w:type="dxa"/>
            <w:tcBorders>
              <w:top w:val="dashSmallGap" w:sz="4" w:space="0" w:color="auto"/>
            </w:tcBorders>
            <w:vAlign w:val="center"/>
          </w:tcPr>
          <w:p w14:paraId="6D5BE666" w14:textId="77777777" w:rsidR="00EE6470" w:rsidRPr="00EE6470" w:rsidRDefault="00EE6470" w:rsidP="00EE6470">
            <w:pPr>
              <w:rPr>
                <w:rFonts w:ascii="ＭＳ ゴシック" w:hAnsi="ＭＳ ゴシック"/>
                <w:sz w:val="22"/>
                <w:szCs w:val="22"/>
              </w:rPr>
            </w:pPr>
            <w:r w:rsidRPr="00EE6470">
              <w:rPr>
                <w:rFonts w:ascii="ＭＳ ゴシック" w:hAnsi="ＭＳ ゴシック" w:hint="eastAsia"/>
                <w:sz w:val="22"/>
                <w:szCs w:val="22"/>
              </w:rPr>
              <w:t>氏　　名</w:t>
            </w:r>
          </w:p>
        </w:tc>
        <w:tc>
          <w:tcPr>
            <w:tcW w:w="2506" w:type="dxa"/>
            <w:vMerge/>
          </w:tcPr>
          <w:p w14:paraId="79A2DBE6" w14:textId="77777777" w:rsidR="00EE6470" w:rsidRPr="00EE6470" w:rsidRDefault="00EE6470" w:rsidP="00EE6470">
            <w:pPr>
              <w:rPr>
                <w:rFonts w:ascii="ＭＳ ゴシック" w:hAnsi="ＭＳ ゴシック"/>
                <w:sz w:val="22"/>
                <w:szCs w:val="22"/>
              </w:rPr>
            </w:pPr>
          </w:p>
        </w:tc>
      </w:tr>
      <w:tr w:rsidR="00EE6470" w:rsidRPr="00EE6470" w14:paraId="3FA0EF7C" w14:textId="77777777" w:rsidTr="00EE6470">
        <w:trPr>
          <w:trHeight w:val="1095"/>
        </w:trPr>
        <w:tc>
          <w:tcPr>
            <w:tcW w:w="1701" w:type="dxa"/>
            <w:vMerge/>
          </w:tcPr>
          <w:p w14:paraId="28E9CEDD" w14:textId="77777777" w:rsidR="00EE6470" w:rsidRPr="00EE6470" w:rsidRDefault="00EE6470" w:rsidP="00EE6470">
            <w:pPr>
              <w:rPr>
                <w:rFonts w:ascii="ＭＳ ゴシック" w:hAnsi="ＭＳ ゴシック"/>
                <w:sz w:val="22"/>
                <w:szCs w:val="22"/>
              </w:rPr>
            </w:pPr>
          </w:p>
        </w:tc>
        <w:tc>
          <w:tcPr>
            <w:tcW w:w="7371" w:type="dxa"/>
            <w:gridSpan w:val="2"/>
          </w:tcPr>
          <w:p w14:paraId="2CB1B64C" w14:textId="77777777" w:rsidR="00EE6470" w:rsidRPr="00EE6470" w:rsidRDefault="00EE6470" w:rsidP="00EE6470">
            <w:pPr>
              <w:rPr>
                <w:rFonts w:ascii="ＭＳ ゴシック" w:hAnsi="ＭＳ ゴシック"/>
                <w:sz w:val="22"/>
                <w:szCs w:val="22"/>
              </w:rPr>
            </w:pPr>
            <w:r w:rsidRPr="00EE6470">
              <w:rPr>
                <w:rFonts w:ascii="ＭＳ ゴシック" w:hAnsi="ＭＳ ゴシック" w:hint="eastAsia"/>
                <w:sz w:val="22"/>
                <w:szCs w:val="22"/>
              </w:rPr>
              <w:t>電話番号(日中連絡がつくものでお願いします。)</w:t>
            </w:r>
          </w:p>
          <w:p w14:paraId="38AB5C6C" w14:textId="77777777" w:rsidR="00EE6470" w:rsidRPr="00EE6470" w:rsidRDefault="00EE6470" w:rsidP="00EE6470">
            <w:pPr>
              <w:rPr>
                <w:rFonts w:ascii="ＭＳ ゴシック" w:hAnsi="ＭＳ ゴシック"/>
                <w:sz w:val="22"/>
                <w:szCs w:val="22"/>
              </w:rPr>
            </w:pPr>
          </w:p>
          <w:p w14:paraId="21057AC5" w14:textId="77777777" w:rsidR="00EE6470" w:rsidRPr="00EE6470" w:rsidRDefault="00EE6470" w:rsidP="00EE6470">
            <w:pPr>
              <w:rPr>
                <w:rFonts w:ascii="ＭＳ ゴシック" w:hAnsi="ＭＳ ゴシック"/>
                <w:sz w:val="22"/>
                <w:szCs w:val="22"/>
              </w:rPr>
            </w:pPr>
          </w:p>
          <w:p w14:paraId="6A43A1BE" w14:textId="0CAD46A1" w:rsidR="00EE6470" w:rsidRPr="00EE6470" w:rsidRDefault="00EE6470" w:rsidP="00EE6470">
            <w:pPr>
              <w:jc w:val="right"/>
              <w:rPr>
                <w:rFonts w:ascii="ＭＳ ゴシック" w:hAnsi="ＭＳ ゴシック"/>
                <w:sz w:val="22"/>
                <w:szCs w:val="22"/>
              </w:rPr>
            </w:pPr>
            <w:r w:rsidRPr="00EE6470">
              <w:rPr>
                <w:rFonts w:ascii="ＭＳ ゴシック" w:hAnsi="ＭＳ ゴシック" w:hint="eastAsia"/>
                <w:sz w:val="22"/>
                <w:szCs w:val="22"/>
              </w:rPr>
              <w:t>自･勤･携･他</w:t>
            </w:r>
            <w:r>
              <w:rPr>
                <w:rFonts w:ascii="ＭＳ ゴシック" w:hAnsi="ＭＳ ゴシック" w:hint="eastAsia"/>
                <w:sz w:val="22"/>
                <w:szCs w:val="22"/>
              </w:rPr>
              <w:t>（　　　　　）</w:t>
            </w:r>
          </w:p>
        </w:tc>
      </w:tr>
      <w:tr w:rsidR="00EE6470" w:rsidRPr="00EE6470" w14:paraId="55A9287C" w14:textId="77777777" w:rsidTr="00EE6470">
        <w:tc>
          <w:tcPr>
            <w:tcW w:w="1701" w:type="dxa"/>
            <w:vMerge/>
          </w:tcPr>
          <w:p w14:paraId="1C102C62" w14:textId="77777777" w:rsidR="00EE6470" w:rsidRPr="00EE6470" w:rsidRDefault="00EE6470" w:rsidP="00EE6470">
            <w:pPr>
              <w:rPr>
                <w:rFonts w:ascii="ＭＳ ゴシック" w:hAnsi="ＭＳ ゴシック"/>
                <w:sz w:val="22"/>
                <w:szCs w:val="22"/>
              </w:rPr>
            </w:pPr>
          </w:p>
        </w:tc>
        <w:tc>
          <w:tcPr>
            <w:tcW w:w="7371" w:type="dxa"/>
            <w:gridSpan w:val="2"/>
            <w:tcBorders>
              <w:top w:val="nil"/>
              <w:bottom w:val="dashSmallGap" w:sz="4" w:space="0" w:color="auto"/>
            </w:tcBorders>
          </w:tcPr>
          <w:p w14:paraId="33837841" w14:textId="77777777" w:rsidR="00EE6470" w:rsidRPr="00EE6470" w:rsidRDefault="00EE6470" w:rsidP="00EE6470">
            <w:pPr>
              <w:jc w:val="center"/>
              <w:rPr>
                <w:rFonts w:ascii="ＭＳ ゴシック" w:hAnsi="ＭＳ ゴシック"/>
                <w:sz w:val="24"/>
                <w:szCs w:val="24"/>
              </w:rPr>
            </w:pPr>
            <w:r w:rsidRPr="00EE6470">
              <w:rPr>
                <w:rFonts w:ascii="ＭＳ ゴシック" w:hAnsi="ＭＳ ゴシック" w:hint="eastAsia"/>
                <w:sz w:val="24"/>
                <w:szCs w:val="24"/>
              </w:rPr>
              <w:t>立会いについて</w:t>
            </w:r>
          </w:p>
        </w:tc>
      </w:tr>
      <w:tr w:rsidR="00EE6470" w:rsidRPr="00EE6470" w14:paraId="0970A603" w14:textId="77777777" w:rsidTr="00EE6470">
        <w:trPr>
          <w:trHeight w:val="555"/>
        </w:trPr>
        <w:tc>
          <w:tcPr>
            <w:tcW w:w="1701" w:type="dxa"/>
            <w:vMerge/>
          </w:tcPr>
          <w:p w14:paraId="5582F2D7" w14:textId="77777777" w:rsidR="00EE6470" w:rsidRPr="00EE6470" w:rsidRDefault="00EE6470" w:rsidP="00EE6470">
            <w:pPr>
              <w:rPr>
                <w:rFonts w:ascii="ＭＳ ゴシック" w:hAnsi="ＭＳ ゴシック"/>
                <w:sz w:val="22"/>
                <w:szCs w:val="22"/>
              </w:rPr>
            </w:pPr>
          </w:p>
        </w:tc>
        <w:tc>
          <w:tcPr>
            <w:tcW w:w="7371" w:type="dxa"/>
            <w:gridSpan w:val="2"/>
            <w:tcBorders>
              <w:top w:val="dashSmallGap" w:sz="4" w:space="0" w:color="auto"/>
            </w:tcBorders>
            <w:vAlign w:val="center"/>
          </w:tcPr>
          <w:p w14:paraId="1BAAFB1F" w14:textId="77777777" w:rsidR="00EE6470" w:rsidRPr="00EE6470" w:rsidRDefault="00EE6470" w:rsidP="00EE6470">
            <w:pPr>
              <w:jc w:val="center"/>
              <w:rPr>
                <w:rFonts w:ascii="ＭＳ ゴシック" w:hAnsi="ＭＳ ゴシック"/>
                <w:sz w:val="24"/>
                <w:szCs w:val="24"/>
              </w:rPr>
            </w:pPr>
            <w:r w:rsidRPr="00EE6470">
              <w:rPr>
                <w:rFonts w:ascii="ＭＳ ゴシック" w:hAnsi="ＭＳ ゴシック" w:hint="eastAsia"/>
                <w:sz w:val="24"/>
                <w:szCs w:val="24"/>
              </w:rPr>
              <w:t>□希望する　　　　□希望しない</w:t>
            </w:r>
          </w:p>
        </w:tc>
      </w:tr>
      <w:tr w:rsidR="00EE6470" w:rsidRPr="00EE6470" w14:paraId="60A11C35" w14:textId="77777777" w:rsidTr="00EE6470">
        <w:trPr>
          <w:trHeight w:val="896"/>
        </w:trPr>
        <w:tc>
          <w:tcPr>
            <w:tcW w:w="1701" w:type="dxa"/>
            <w:vAlign w:val="center"/>
          </w:tcPr>
          <w:p w14:paraId="419D7B16" w14:textId="77777777" w:rsidR="00EE6470" w:rsidRPr="00EE6470" w:rsidRDefault="00EE6470" w:rsidP="00EE6470">
            <w:pPr>
              <w:jc w:val="center"/>
              <w:rPr>
                <w:rFonts w:ascii="ＭＳ ゴシック" w:hAnsi="ＭＳ ゴシック"/>
                <w:sz w:val="22"/>
                <w:szCs w:val="22"/>
              </w:rPr>
            </w:pPr>
            <w:r w:rsidRPr="00EE6470">
              <w:rPr>
                <w:rFonts w:ascii="ＭＳ ゴシック" w:hAnsi="ＭＳ ゴシック" w:hint="eastAsia"/>
                <w:sz w:val="22"/>
                <w:szCs w:val="22"/>
              </w:rPr>
              <w:t>調査の場所</w:t>
            </w:r>
          </w:p>
        </w:tc>
        <w:tc>
          <w:tcPr>
            <w:tcW w:w="7371" w:type="dxa"/>
            <w:gridSpan w:val="2"/>
          </w:tcPr>
          <w:p w14:paraId="5187C518" w14:textId="77777777" w:rsidR="00EE6470" w:rsidRPr="00EE6470" w:rsidRDefault="00EE6470" w:rsidP="00EE6470">
            <w:pPr>
              <w:rPr>
                <w:rFonts w:ascii="ＭＳ ゴシック" w:hAnsi="ＭＳ ゴシック"/>
                <w:sz w:val="16"/>
                <w:szCs w:val="16"/>
              </w:rPr>
            </w:pPr>
            <w:r w:rsidRPr="00EE6470">
              <w:rPr>
                <w:rFonts w:ascii="ＭＳ ゴシック" w:hAnsi="ＭＳ ゴシック" w:hint="eastAsia"/>
                <w:sz w:val="16"/>
                <w:szCs w:val="16"/>
              </w:rPr>
              <w:t>※保険証に記載されている住所と異なる場合に記入してください。入院の場合は病院名･病棟･病室。入所の場合は施設名</w:t>
            </w:r>
          </w:p>
        </w:tc>
      </w:tr>
      <w:tr w:rsidR="00EE6470" w:rsidRPr="00EE6470" w14:paraId="640A181A" w14:textId="77777777" w:rsidTr="00EE6470">
        <w:trPr>
          <w:trHeight w:val="1054"/>
        </w:trPr>
        <w:tc>
          <w:tcPr>
            <w:tcW w:w="1701" w:type="dxa"/>
            <w:vAlign w:val="center"/>
          </w:tcPr>
          <w:p w14:paraId="1FC40C13" w14:textId="77777777" w:rsidR="00EE6470" w:rsidRPr="00EE6470" w:rsidRDefault="00EE6470" w:rsidP="00EE6470">
            <w:pPr>
              <w:jc w:val="center"/>
              <w:rPr>
                <w:rFonts w:ascii="ＭＳ ゴシック" w:hAnsi="ＭＳ ゴシック"/>
                <w:sz w:val="22"/>
                <w:szCs w:val="22"/>
              </w:rPr>
            </w:pPr>
            <w:r w:rsidRPr="00EE6470">
              <w:rPr>
                <w:rFonts w:ascii="ＭＳ ゴシック" w:hAnsi="ＭＳ ゴシック" w:hint="eastAsia"/>
                <w:sz w:val="22"/>
                <w:szCs w:val="22"/>
              </w:rPr>
              <w:t>備　　　考</w:t>
            </w:r>
          </w:p>
        </w:tc>
        <w:tc>
          <w:tcPr>
            <w:tcW w:w="7371" w:type="dxa"/>
            <w:gridSpan w:val="2"/>
          </w:tcPr>
          <w:p w14:paraId="3F10012E" w14:textId="77777777" w:rsidR="00EE6470" w:rsidRPr="00EE6470" w:rsidRDefault="00EE6470" w:rsidP="00EE6470">
            <w:pPr>
              <w:rPr>
                <w:rFonts w:ascii="ＭＳ ゴシック" w:hAnsi="ＭＳ ゴシック"/>
                <w:sz w:val="22"/>
                <w:szCs w:val="22"/>
              </w:rPr>
            </w:pPr>
          </w:p>
        </w:tc>
      </w:tr>
    </w:tbl>
    <w:p w14:paraId="56A7409C" w14:textId="641CB555" w:rsidR="00EE6470" w:rsidRPr="00EE6470" w:rsidRDefault="00EE6470" w:rsidP="00EE6470">
      <w:pPr>
        <w:rPr>
          <w:rFonts w:ascii="ＭＳ ゴシック" w:hAnsi="ＭＳ ゴシック"/>
          <w:sz w:val="24"/>
          <w:szCs w:val="24"/>
        </w:rPr>
      </w:pPr>
    </w:p>
    <w:p w14:paraId="69668419" w14:textId="77777777" w:rsidR="00EE6470" w:rsidRPr="00EE6470" w:rsidRDefault="00EE6470" w:rsidP="00EE6470">
      <w:pPr>
        <w:ind w:firstLineChars="100" w:firstLine="297"/>
        <w:rPr>
          <w:rFonts w:ascii="ＭＳ ゴシック" w:hAnsi="ＭＳ ゴシック"/>
          <w:sz w:val="28"/>
          <w:szCs w:val="28"/>
        </w:rPr>
      </w:pPr>
      <w:r w:rsidRPr="00EE6470">
        <w:rPr>
          <w:rFonts w:ascii="ＭＳ ゴシック" w:hAnsi="ＭＳ ゴシック" w:hint="eastAsia"/>
          <w:sz w:val="28"/>
          <w:szCs w:val="28"/>
        </w:rPr>
        <w:t>認定結果の送付先（現住所と異なる場合）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E6470" w:rsidRPr="00EE6470" w14:paraId="637D1D62" w14:textId="77777777" w:rsidTr="00EE6470">
        <w:trPr>
          <w:trHeight w:val="1741"/>
        </w:trPr>
        <w:tc>
          <w:tcPr>
            <w:tcW w:w="8931" w:type="dxa"/>
            <w:tcBorders>
              <w:bottom w:val="single" w:sz="4" w:space="0" w:color="auto"/>
            </w:tcBorders>
          </w:tcPr>
          <w:p w14:paraId="1CE6B4B6" w14:textId="77777777" w:rsidR="00EE6470" w:rsidRPr="00EE6470" w:rsidRDefault="00EE6470" w:rsidP="00EE6470">
            <w:pPr>
              <w:rPr>
                <w:rFonts w:ascii="ＭＳ ゴシック" w:hAnsi="ＭＳ ゴシック"/>
                <w:sz w:val="24"/>
                <w:szCs w:val="24"/>
              </w:rPr>
            </w:pPr>
            <w:r w:rsidRPr="00EE6470">
              <w:rPr>
                <w:rFonts w:ascii="ＭＳ ゴシック" w:hAnsi="ＭＳ ゴシック" w:hint="eastAsia"/>
                <w:sz w:val="24"/>
                <w:szCs w:val="24"/>
              </w:rPr>
              <w:t>〒</w:t>
            </w:r>
          </w:p>
          <w:p w14:paraId="59AF66BC" w14:textId="77777777" w:rsidR="00EE6470" w:rsidRPr="00EE6470" w:rsidRDefault="00EE6470" w:rsidP="00EE6470">
            <w:pPr>
              <w:rPr>
                <w:rFonts w:ascii="ＭＳ ゴシック" w:hAnsi="ＭＳ ゴシック"/>
                <w:sz w:val="24"/>
                <w:szCs w:val="24"/>
              </w:rPr>
            </w:pPr>
          </w:p>
          <w:p w14:paraId="3905121D" w14:textId="77777777" w:rsidR="00EE6470" w:rsidRPr="00EE6470" w:rsidRDefault="00EE6470" w:rsidP="00EE6470">
            <w:pPr>
              <w:rPr>
                <w:rFonts w:ascii="ＭＳ ゴシック" w:hAnsi="ＭＳ ゴシック"/>
                <w:sz w:val="24"/>
                <w:szCs w:val="24"/>
              </w:rPr>
            </w:pPr>
          </w:p>
          <w:p w14:paraId="1294B7E2" w14:textId="77777777" w:rsidR="00EE6470" w:rsidRPr="00EE6470" w:rsidRDefault="00EE6470" w:rsidP="00EE6470">
            <w:pPr>
              <w:rPr>
                <w:rFonts w:ascii="ＭＳ ゴシック" w:hAnsi="ＭＳ ゴシック"/>
                <w:sz w:val="24"/>
                <w:szCs w:val="24"/>
              </w:rPr>
            </w:pPr>
          </w:p>
          <w:p w14:paraId="6E5F084E" w14:textId="77777777" w:rsidR="00EE6470" w:rsidRPr="00EE6470" w:rsidRDefault="00EE6470" w:rsidP="00EE6470">
            <w:pPr>
              <w:rPr>
                <w:rFonts w:ascii="ＭＳ ゴシック" w:hAnsi="ＭＳ ゴシック"/>
                <w:sz w:val="24"/>
                <w:szCs w:val="24"/>
              </w:rPr>
            </w:pPr>
          </w:p>
          <w:p w14:paraId="4ECE82CF" w14:textId="77777777" w:rsidR="00EE6470" w:rsidRPr="00EE6470" w:rsidRDefault="00EE6470" w:rsidP="00EE6470">
            <w:pPr>
              <w:ind w:firstLineChars="1800" w:firstLine="4622"/>
              <w:jc w:val="left"/>
              <w:rPr>
                <w:rFonts w:ascii="ＭＳ ゴシック" w:hAnsi="ＭＳ ゴシック"/>
                <w:sz w:val="24"/>
                <w:szCs w:val="24"/>
              </w:rPr>
            </w:pPr>
            <w:r w:rsidRPr="00EE6470">
              <w:rPr>
                <w:rFonts w:ascii="ＭＳ ゴシック" w:hAnsi="ＭＳ ゴシック" w:hint="eastAsia"/>
                <w:sz w:val="24"/>
                <w:szCs w:val="24"/>
              </w:rPr>
              <w:t>電話　　　　　（　　　）</w:t>
            </w:r>
          </w:p>
        </w:tc>
      </w:tr>
    </w:tbl>
    <w:p w14:paraId="51DD1ECE" w14:textId="77777777" w:rsidR="00EE6470" w:rsidRPr="00EE6470" w:rsidRDefault="00EE6470" w:rsidP="00EE6470">
      <w:pPr>
        <w:rPr>
          <w:rFonts w:ascii="ＭＳ ゴシック" w:hAnsi="ＭＳ ゴシック"/>
          <w:sz w:val="24"/>
          <w:szCs w:val="24"/>
        </w:rPr>
      </w:pPr>
    </w:p>
    <w:p w14:paraId="2AF39563" w14:textId="77777777" w:rsidR="00EE6470" w:rsidRPr="00EE6470" w:rsidRDefault="00EE6470" w:rsidP="00EE6470">
      <w:pPr>
        <w:ind w:firstLineChars="100" w:firstLine="297"/>
        <w:rPr>
          <w:rFonts w:ascii="ＭＳ ゴシック" w:hAnsi="ＭＳ ゴシック"/>
          <w:sz w:val="28"/>
          <w:szCs w:val="28"/>
        </w:rPr>
      </w:pPr>
      <w:r w:rsidRPr="00EE6470">
        <w:rPr>
          <w:rFonts w:ascii="ＭＳ ゴシック" w:hAnsi="ＭＳ ゴシック" w:hint="eastAsia"/>
          <w:sz w:val="28"/>
          <w:szCs w:val="28"/>
        </w:rPr>
        <w:t>その他、特に連絡をしておいたほうがよいと思われること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E6470" w:rsidRPr="00EE6470" w14:paraId="3E7A7EC4" w14:textId="77777777" w:rsidTr="00EE6470">
        <w:trPr>
          <w:trHeight w:val="2218"/>
        </w:trPr>
        <w:tc>
          <w:tcPr>
            <w:tcW w:w="8931" w:type="dxa"/>
          </w:tcPr>
          <w:p w14:paraId="5DB6B48E" w14:textId="77777777" w:rsidR="00EE6470" w:rsidRPr="00EE6470" w:rsidRDefault="00EE6470" w:rsidP="00EE6470">
            <w:pPr>
              <w:rPr>
                <w:rFonts w:ascii="ＭＳ ゴシック" w:hAnsi="ＭＳ ゴシック"/>
                <w:sz w:val="24"/>
                <w:szCs w:val="24"/>
              </w:rPr>
            </w:pPr>
          </w:p>
          <w:p w14:paraId="45399143" w14:textId="77777777" w:rsidR="00EE6470" w:rsidRPr="00EE6470" w:rsidRDefault="00EE6470" w:rsidP="00EE6470">
            <w:pPr>
              <w:rPr>
                <w:rFonts w:ascii="ＭＳ ゴシック" w:hAnsi="ＭＳ ゴシック"/>
                <w:sz w:val="24"/>
                <w:szCs w:val="24"/>
              </w:rPr>
            </w:pPr>
          </w:p>
          <w:p w14:paraId="4C86A3D6" w14:textId="77777777" w:rsidR="00EE6470" w:rsidRPr="00EE6470" w:rsidRDefault="00EE6470" w:rsidP="00EE6470">
            <w:pPr>
              <w:rPr>
                <w:rFonts w:ascii="ＭＳ ゴシック" w:hAnsi="ＭＳ ゴシック"/>
                <w:sz w:val="24"/>
                <w:szCs w:val="24"/>
              </w:rPr>
            </w:pPr>
          </w:p>
          <w:p w14:paraId="6448232E" w14:textId="77777777" w:rsidR="00EE6470" w:rsidRPr="00EE6470" w:rsidRDefault="00EE6470" w:rsidP="00EE6470">
            <w:pPr>
              <w:rPr>
                <w:rFonts w:ascii="ＭＳ ゴシック" w:hAnsi="ＭＳ ゴシック"/>
                <w:sz w:val="24"/>
                <w:szCs w:val="24"/>
              </w:rPr>
            </w:pPr>
          </w:p>
        </w:tc>
      </w:tr>
    </w:tbl>
    <w:p w14:paraId="7C5E03FC" w14:textId="77777777" w:rsidR="00EE6470" w:rsidRPr="00EE6470" w:rsidRDefault="00EE6470" w:rsidP="00EE6470">
      <w:pPr>
        <w:rPr>
          <w:rFonts w:ascii="ＭＳ ゴシック" w:hAnsi="ＭＳ ゴシック"/>
          <w:sz w:val="24"/>
          <w:szCs w:val="24"/>
        </w:rPr>
      </w:pPr>
    </w:p>
    <w:p w14:paraId="2BAC9F2E" w14:textId="3DCBD222" w:rsidR="000506A5" w:rsidRDefault="000506A5" w:rsidP="00EE6470">
      <w:pPr>
        <w:spacing w:line="260" w:lineRule="exact"/>
        <w:rPr>
          <w:sz w:val="22"/>
        </w:rPr>
      </w:pPr>
    </w:p>
    <w:sectPr w:rsidR="000506A5" w:rsidSect="00EE6470">
      <w:pgSz w:w="11906" w:h="16838" w:code="9"/>
      <w:pgMar w:top="851" w:right="607" w:bottom="233" w:left="902" w:header="284"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16343" w14:textId="77777777" w:rsidR="00CD7985" w:rsidRDefault="00CD7985" w:rsidP="00A44319">
      <w:r>
        <w:separator/>
      </w:r>
    </w:p>
  </w:endnote>
  <w:endnote w:type="continuationSeparator" w:id="0">
    <w:p w14:paraId="7E7FB000"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BF567" w14:textId="77777777" w:rsidR="00CD7985" w:rsidRDefault="00CD7985" w:rsidP="00A44319">
      <w:r>
        <w:separator/>
      </w:r>
    </w:p>
  </w:footnote>
  <w:footnote w:type="continuationSeparator" w:id="0">
    <w:p w14:paraId="3F5767E3" w14:textId="77777777" w:rsidR="00CD7985" w:rsidRDefault="00CD7985"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535163"/>
    <w:rsid w:val="0055474E"/>
    <w:rsid w:val="006A27C6"/>
    <w:rsid w:val="007F72F7"/>
    <w:rsid w:val="008411E2"/>
    <w:rsid w:val="008D48B0"/>
    <w:rsid w:val="00912610"/>
    <w:rsid w:val="009A6F33"/>
    <w:rsid w:val="00A44319"/>
    <w:rsid w:val="00B15638"/>
    <w:rsid w:val="00C442BC"/>
    <w:rsid w:val="00CA626C"/>
    <w:rsid w:val="00CD7985"/>
    <w:rsid w:val="00CE5E14"/>
    <w:rsid w:val="00D30D9B"/>
    <w:rsid w:val="00D62E2D"/>
    <w:rsid w:val="00DB6389"/>
    <w:rsid w:val="00E53438"/>
    <w:rsid w:val="00EE6470"/>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D061C0D4-47D3-446A-BE7D-AA6E6B0CA319}">
  <ds:schemaRefs>
    <ds:schemaRef ds:uri="http://purl.org/dc/terms/"/>
    <ds:schemaRef ds:uri="http://schemas.openxmlformats.org/package/2006/metadata/core-properties"/>
    <ds:schemaRef ds:uri="http://schemas.microsoft.com/office/2006/documentManagement/types"/>
    <ds:schemaRef ds:uri="fb02c745-2821-438e-a9f3-36f365a5b5fa"/>
    <ds:schemaRef ds:uri="http://purl.org/dc/elements/1.1/"/>
    <ds:schemaRef ds:uri="http://schemas.microsoft.com/office/2006/metadata/properties"/>
    <ds:schemaRef ds:uri="8B97BE19-CDDD-400E-817A-CFDD13F7E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660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長谷川 勝広</cp:lastModifiedBy>
  <cp:revision>2</cp:revision>
  <cp:lastPrinted>2020-01-06T09:05:00Z</cp:lastPrinted>
  <dcterms:created xsi:type="dcterms:W3CDTF">2024-11-14T08:31:00Z</dcterms:created>
  <dcterms:modified xsi:type="dcterms:W3CDTF">2024-11-14T08:31:00Z</dcterms:modified>
</cp:coreProperties>
</file>