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2A9" w:rsidRDefault="00DD3919">
      <w:pPr>
        <w:widowControl w:val="0"/>
        <w:jc w:val="both"/>
      </w:pPr>
      <w:r>
        <w:t>様式第１号（第４条関係）</w:t>
      </w:r>
    </w:p>
    <w:p w:rsidR="00AF22A9" w:rsidRDefault="00AF22A9">
      <w:pPr>
        <w:widowControl w:val="0"/>
        <w:jc w:val="both"/>
      </w:pPr>
    </w:p>
    <w:p w:rsidR="00AF22A9" w:rsidRDefault="00DD3919">
      <w:pPr>
        <w:widowControl w:val="0"/>
        <w:jc w:val="center"/>
      </w:pPr>
      <w:r>
        <w:t>柳津町空き家バンク登録申込書</w:t>
      </w:r>
    </w:p>
    <w:p w:rsidR="00AF22A9" w:rsidRDefault="00AF22A9">
      <w:pPr>
        <w:widowControl w:val="0"/>
        <w:jc w:val="both"/>
      </w:pPr>
    </w:p>
    <w:p w:rsidR="00AF22A9" w:rsidRDefault="00DD3919">
      <w:pPr>
        <w:widowControl w:val="0"/>
        <w:ind w:firstLine="3210"/>
        <w:jc w:val="right"/>
      </w:pPr>
      <w:r>
        <w:t>年　　月　　日</w:t>
      </w:r>
    </w:p>
    <w:p w:rsidR="00AF22A9" w:rsidRDefault="00DD3919">
      <w:pPr>
        <w:widowControl w:val="0"/>
        <w:ind w:firstLine="214"/>
        <w:jc w:val="both"/>
      </w:pPr>
      <w:r>
        <w:t>柳津町長</w:t>
      </w:r>
    </w:p>
    <w:p w:rsidR="00AF22A9" w:rsidRDefault="00DD3919" w:rsidP="00AE55CD">
      <w:pPr>
        <w:widowControl w:val="0"/>
        <w:ind w:firstLineChars="1800" w:firstLine="3888"/>
        <w:jc w:val="both"/>
      </w:pPr>
      <w:r>
        <w:t>住所</w:t>
      </w:r>
    </w:p>
    <w:p w:rsidR="00AF22A9" w:rsidRDefault="00AF22A9">
      <w:pPr>
        <w:widowControl w:val="0"/>
        <w:jc w:val="both"/>
      </w:pPr>
    </w:p>
    <w:p w:rsidR="00AF22A9" w:rsidRDefault="00DD3919" w:rsidP="00AE55CD">
      <w:pPr>
        <w:widowControl w:val="0"/>
        <w:ind w:firstLineChars="1800" w:firstLine="3888"/>
        <w:jc w:val="both"/>
      </w:pPr>
      <w:r>
        <w:t>氏名</w:t>
      </w:r>
    </w:p>
    <w:p w:rsidR="00AF22A9" w:rsidRDefault="00AF22A9">
      <w:pPr>
        <w:widowControl w:val="0"/>
        <w:jc w:val="both"/>
      </w:pPr>
    </w:p>
    <w:p w:rsidR="00AF22A9" w:rsidRDefault="00DD3919" w:rsidP="00AE55CD">
      <w:pPr>
        <w:widowControl w:val="0"/>
        <w:ind w:firstLineChars="1800" w:firstLine="3888"/>
        <w:jc w:val="both"/>
      </w:pPr>
      <w:r>
        <w:t>連絡先</w:t>
      </w:r>
      <w:bookmarkStart w:id="0" w:name="_GoBack"/>
      <w:bookmarkEnd w:id="0"/>
    </w:p>
    <w:p w:rsidR="00AF22A9" w:rsidRDefault="00AF22A9">
      <w:pPr>
        <w:widowControl w:val="0"/>
        <w:jc w:val="both"/>
      </w:pPr>
    </w:p>
    <w:p w:rsidR="00AF22A9" w:rsidRDefault="00DD3919">
      <w:pPr>
        <w:widowControl w:val="0"/>
        <w:ind w:firstLine="214"/>
        <w:jc w:val="both"/>
      </w:pPr>
      <w:r>
        <w:t>柳津町空き家バンク実施要綱第４条第１項の規定により、柳津町空き家バンク物件登録票（様式第２号）を添えて登録を申し込みます。</w:t>
      </w:r>
    </w:p>
    <w:p w:rsidR="00AF22A9" w:rsidRDefault="00DD3919">
      <w:pPr>
        <w:widowControl w:val="0"/>
        <w:ind w:firstLine="214"/>
        <w:jc w:val="both"/>
      </w:pPr>
      <w:r>
        <w:t>なお、柳津町空き家バンクへの登録にあたり下記の事項について同意します。</w:t>
      </w:r>
    </w:p>
    <w:p w:rsidR="00AF22A9" w:rsidRDefault="00DD3919">
      <w:pPr>
        <w:widowControl w:val="0"/>
        <w:jc w:val="center"/>
      </w:pPr>
      <w:r>
        <w:t>記</w:t>
      </w:r>
    </w:p>
    <w:p w:rsidR="00AF22A9" w:rsidRDefault="00DD3919">
      <w:pPr>
        <w:widowControl w:val="0"/>
        <w:ind w:left="214" w:hanging="214"/>
        <w:jc w:val="both"/>
      </w:pPr>
      <w:r>
        <w:t>１　契約交渉の全てについて、物件登録者・利用登録者・宅地建物取引事業者（仲介を依頼した場合のみ）間で解決に当たり、町には責任を追及しないこと。</w:t>
      </w:r>
    </w:p>
    <w:p w:rsidR="00AF22A9" w:rsidRDefault="00AF22A9">
      <w:pPr>
        <w:widowControl w:val="0"/>
        <w:jc w:val="both"/>
      </w:pPr>
    </w:p>
    <w:p w:rsidR="00AF22A9" w:rsidRDefault="00DD3919">
      <w:pPr>
        <w:widowControl w:val="0"/>
        <w:ind w:left="214" w:hanging="214"/>
        <w:jc w:val="both"/>
      </w:pPr>
      <w:r>
        <w:t>２　宅地建物取引事業者に仲介を依頼した場合、仲介に係る費用については、宅地建物取引業法（昭和27年法律第176号）第46条第１項の規定に基づく額の範囲で支払うこと。</w:t>
      </w:r>
    </w:p>
    <w:p w:rsidR="00AF22A9" w:rsidRDefault="00AF22A9">
      <w:pPr>
        <w:widowControl w:val="0"/>
        <w:jc w:val="both"/>
      </w:pPr>
    </w:p>
    <w:p w:rsidR="00AF22A9" w:rsidRDefault="00DD3919">
      <w:pPr>
        <w:widowControl w:val="0"/>
        <w:ind w:left="214" w:hanging="214"/>
        <w:jc w:val="both"/>
      </w:pPr>
      <w:r>
        <w:t>３　申請者又は申請者が属する世帯の世帯員が暴力団員であるか否かを確認するために関係機関の意見を聴くこと。</w:t>
      </w:r>
    </w:p>
    <w:p w:rsidR="00AF22A9" w:rsidRDefault="00AF22A9">
      <w:pPr>
        <w:widowControl w:val="0"/>
        <w:jc w:val="both"/>
      </w:pPr>
    </w:p>
    <w:p w:rsidR="00AF22A9" w:rsidRDefault="00DD3919">
      <w:pPr>
        <w:widowControl w:val="0"/>
        <w:ind w:left="214" w:hanging="214"/>
        <w:jc w:val="both"/>
      </w:pPr>
      <w:r>
        <w:t>４　柳津町空き家バンク登録票（様式第２号）に記載されている事項のうち、所有者等が特定されるもの及び空き家等の詳細な位置等の情報を除いて、インターネット等を利用して公開すること。</w:t>
      </w:r>
    </w:p>
    <w:p w:rsidR="00AF22A9" w:rsidRDefault="00AF22A9">
      <w:pPr>
        <w:widowControl w:val="0"/>
        <w:jc w:val="both"/>
      </w:pPr>
    </w:p>
    <w:p w:rsidR="00AF22A9" w:rsidRDefault="00DD3919">
      <w:pPr>
        <w:widowControl w:val="0"/>
        <w:ind w:left="214" w:hanging="214"/>
        <w:jc w:val="both"/>
      </w:pPr>
      <w:r>
        <w:t>５　町が利用登録者から空き家バンク物件交渉申込書（様式第14号）があった場合において、柳津町空き家バンク登録票（様式第２号）に関する情報を町と協定を結んだ法人等と利用登録者へ提供することに同意します。</w:t>
      </w:r>
    </w:p>
    <w:p w:rsidR="00AF22A9" w:rsidRDefault="00AF22A9">
      <w:pPr>
        <w:widowControl w:val="0"/>
        <w:jc w:val="both"/>
      </w:pPr>
    </w:p>
    <w:p w:rsidR="00AF22A9" w:rsidRDefault="00DD3919">
      <w:pPr>
        <w:widowControl w:val="0"/>
        <w:ind w:left="214" w:hanging="214"/>
        <w:jc w:val="both"/>
      </w:pPr>
      <w:r>
        <w:t>６　利用登録者の情報を適正に利用し、決して他の目的のために利用しないこと。</w:t>
      </w:r>
    </w:p>
    <w:p w:rsidR="00AF22A9" w:rsidRDefault="00AF22A9">
      <w:pPr>
        <w:widowControl w:val="0"/>
        <w:jc w:val="both"/>
      </w:pPr>
    </w:p>
    <w:p w:rsidR="00AF22A9" w:rsidRDefault="00DD3919">
      <w:pPr>
        <w:widowControl w:val="0"/>
        <w:jc w:val="both"/>
      </w:pPr>
      <w:r>
        <w:t>＊３の確認のために住民票謄本を１通提出してください。</w:t>
      </w:r>
    </w:p>
    <w:p w:rsidR="00AF22A9" w:rsidRDefault="00AF22A9">
      <w:pPr>
        <w:widowControl w:val="0"/>
        <w:jc w:val="both"/>
      </w:pPr>
    </w:p>
    <w:p w:rsidR="00AE55CD" w:rsidRDefault="00AE55CD">
      <w:pPr>
        <w:widowControl w:val="0"/>
        <w:jc w:val="both"/>
      </w:pPr>
    </w:p>
    <w:p w:rsidR="00AE55CD" w:rsidRDefault="00AE55CD">
      <w:pPr>
        <w:widowControl w:val="0"/>
        <w:jc w:val="both"/>
      </w:pPr>
    </w:p>
    <w:p w:rsidR="00AE55CD" w:rsidRDefault="00AE55CD">
      <w:pPr>
        <w:widowControl w:val="0"/>
        <w:jc w:val="both"/>
      </w:pPr>
    </w:p>
    <w:p w:rsidR="00AE55CD" w:rsidRDefault="00AE55CD">
      <w:pPr>
        <w:widowControl w:val="0"/>
        <w:jc w:val="both"/>
      </w:pPr>
    </w:p>
    <w:p w:rsidR="00AE55CD" w:rsidRPr="00921232" w:rsidRDefault="00AE55CD">
      <w:pPr>
        <w:widowControl w:val="0"/>
        <w:jc w:val="both"/>
      </w:pPr>
    </w:p>
    <w:sectPr w:rsidR="00AE55CD" w:rsidRPr="00921232">
      <w:type w:val="continuous"/>
      <w:pgSz w:w="11906" w:h="16838"/>
      <w:pgMar w:top="1417" w:right="1417" w:bottom="1417" w:left="1417" w:header="720" w:footer="917" w:gutter="0"/>
      <w:cols w:space="720"/>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919" w:rsidRDefault="00DD3919">
      <w:r>
        <w:separator/>
      </w:r>
    </w:p>
  </w:endnote>
  <w:endnote w:type="continuationSeparator" w:id="0">
    <w:p w:rsidR="00DD3919" w:rsidRDefault="00DD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919" w:rsidRDefault="00DD3919">
      <w:r>
        <w:separator/>
      </w:r>
    </w:p>
  </w:footnote>
  <w:footnote w:type="continuationSeparator" w:id="0">
    <w:p w:rsidR="00DD3919" w:rsidRDefault="00DD3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61D6F"/>
    <w:rsid w:val="00281F0E"/>
    <w:rsid w:val="00613884"/>
    <w:rsid w:val="00921232"/>
    <w:rsid w:val="00A77B3E"/>
    <w:rsid w:val="00AE55CD"/>
    <w:rsid w:val="00AF22A9"/>
    <w:rsid w:val="00C80515"/>
    <w:rsid w:val="00CA2A55"/>
    <w:rsid w:val="00CF2257"/>
    <w:rsid w:val="00DD3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F2418CB"/>
  <w15:docId w15:val="{35D282FF-5EB1-4F86-BFA2-6EACD999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AE55CD"/>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AE5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81F0E"/>
    <w:pPr>
      <w:tabs>
        <w:tab w:val="center" w:pos="4252"/>
        <w:tab w:val="right" w:pos="8504"/>
      </w:tabs>
      <w:snapToGrid w:val="0"/>
    </w:pPr>
  </w:style>
  <w:style w:type="character" w:customStyle="1" w:styleId="a5">
    <w:name w:val="ヘッダー (文字)"/>
    <w:basedOn w:val="a0"/>
    <w:link w:val="a4"/>
    <w:rsid w:val="00281F0E"/>
    <w:rPr>
      <w:rFonts w:ascii="ＭＳ 明朝" w:eastAsia="ＭＳ 明朝" w:hAnsi="ＭＳ 明朝" w:cs="ＭＳ 明朝"/>
      <w:sz w:val="24"/>
      <w:szCs w:val="24"/>
    </w:rPr>
  </w:style>
  <w:style w:type="paragraph" w:styleId="a6">
    <w:name w:val="footer"/>
    <w:basedOn w:val="a"/>
    <w:link w:val="a7"/>
    <w:unhideWhenUsed/>
    <w:rsid w:val="00281F0E"/>
    <w:pPr>
      <w:tabs>
        <w:tab w:val="center" w:pos="4252"/>
        <w:tab w:val="right" w:pos="8504"/>
      </w:tabs>
      <w:snapToGrid w:val="0"/>
    </w:pPr>
  </w:style>
  <w:style w:type="character" w:customStyle="1" w:styleId="a7">
    <w:name w:val="フッター (文字)"/>
    <w:basedOn w:val="a0"/>
    <w:link w:val="a6"/>
    <w:rsid w:val="00281F0E"/>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582</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若林 雄太</dc:creator>
  <cp:lastModifiedBy>若林 雄太</cp:lastModifiedBy>
  <cp:revision>8</cp:revision>
  <cp:lastPrinted>2021-11-09T02:32:00Z</cp:lastPrinted>
  <dcterms:created xsi:type="dcterms:W3CDTF">2021-11-09T02:12:00Z</dcterms:created>
  <dcterms:modified xsi:type="dcterms:W3CDTF">2021-11-19T00:51:00Z</dcterms:modified>
</cp:coreProperties>
</file>